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2295C" w14:textId="77777777" w:rsidR="00A4304F" w:rsidRDefault="00A4304F">
      <w:pPr>
        <w:widowControl w:val="0"/>
        <w:spacing w:after="0" w:line="280" w:lineRule="exact"/>
        <w:ind w:left="360"/>
        <w:rPr>
          <w:rFonts w:cs="Times New Roman"/>
          <w:bCs/>
          <w:sz w:val="24"/>
          <w:szCs w:val="24"/>
          <w:lang w:val="en-US"/>
        </w:rPr>
      </w:pPr>
    </w:p>
    <w:p w14:paraId="36997155" w14:textId="5BE5B8CA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Нажмите</w:t>
      </w:r>
      <w:r>
        <w:rPr>
          <w:rFonts w:cs="Times New Roman"/>
          <w:bCs/>
          <w:sz w:val="24"/>
          <w:szCs w:val="24"/>
        </w:rPr>
        <w:t xml:space="preserve"> кнопку </w:t>
      </w:r>
      <w:r w:rsidR="0045737E">
        <w:rPr>
          <w:rFonts w:cs="Times New Roman"/>
          <w:bCs/>
          <w:sz w:val="24"/>
          <w:szCs w:val="24"/>
        </w:rPr>
        <w:t>«</w:t>
      </w:r>
      <w:proofErr w:type="gramStart"/>
      <w:r w:rsidR="0045737E">
        <w:rPr>
          <w:rFonts w:cs="Times New Roman"/>
          <w:bCs/>
          <w:sz w:val="24"/>
          <w:szCs w:val="24"/>
        </w:rPr>
        <w:t>0»</w:t>
      </w:r>
      <w:r>
        <w:rPr>
          <w:rFonts w:cs="Times New Roman"/>
          <w:bCs/>
          <w:sz w:val="24"/>
          <w:szCs w:val="24"/>
        </w:rPr>
        <w:t>и</w:t>
      </w:r>
      <w:proofErr w:type="gramEnd"/>
      <w:r>
        <w:rPr>
          <w:rFonts w:cs="Times New Roman"/>
          <w:bCs/>
          <w:sz w:val="24"/>
          <w:szCs w:val="24"/>
        </w:rPr>
        <w:t xml:space="preserve"> включите весы. На дисплее отобразится «</w:t>
      </w:r>
      <w:r>
        <w:rPr>
          <w:rFonts w:cs="Times New Roman"/>
          <w:sz w:val="24"/>
          <w:szCs w:val="24"/>
        </w:rPr>
        <w:t xml:space="preserve">CAL». </w:t>
      </w:r>
    </w:p>
    <w:p w14:paraId="379DAB96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Нажмите кнопку [Т]. </w:t>
      </w:r>
      <w:r>
        <w:rPr>
          <w:bCs/>
          <w:sz w:val="24"/>
          <w:szCs w:val="24"/>
        </w:rPr>
        <w:t xml:space="preserve">На дисплее отобразится «000000». Введите </w:t>
      </w:r>
      <w:proofErr w:type="gramStart"/>
      <w:r>
        <w:rPr>
          <w:bCs/>
          <w:sz w:val="24"/>
          <w:szCs w:val="24"/>
        </w:rPr>
        <w:t>калибровочный  вес</w:t>
      </w:r>
      <w:proofErr w:type="gramEnd"/>
      <w:r>
        <w:rPr>
          <w:bCs/>
          <w:sz w:val="24"/>
          <w:szCs w:val="24"/>
        </w:rPr>
        <w:t xml:space="preserve"> (в граммах, без учета точки)</w:t>
      </w:r>
      <w:r>
        <w:rPr>
          <w:sz w:val="24"/>
          <w:szCs w:val="24"/>
        </w:rPr>
        <w:t xml:space="preserve">. Для увеличения точности рекомендуется калибровочный вес брать равным </w:t>
      </w:r>
      <w:r>
        <w:rPr>
          <w:sz w:val="24"/>
          <w:szCs w:val="24"/>
        </w:rPr>
        <w:t>НПВ. Для движения по разрядам нажимайте кнопку [0]. Для изменения значения в разряде нажмите кнопку [ЕД]. Нажмите кнопку [Т]. После окончания звуковой индикации на дисплее отобразится некоторое число. Нажмите кнопку [0]. На дисплее должен появиться «0».</w:t>
      </w:r>
      <w:r>
        <w:rPr>
          <w:sz w:val="24"/>
          <w:szCs w:val="24"/>
        </w:rPr>
        <w:br/>
        <w:t>Ус</w:t>
      </w:r>
      <w:r>
        <w:rPr>
          <w:sz w:val="24"/>
          <w:szCs w:val="24"/>
        </w:rPr>
        <w:t>тановите калибровочный вес на платформу. После стабилизации веса нажмите кнопку [Т]. Весы перейдут в режим взвешивания. Калибровка окончена.</w:t>
      </w:r>
    </w:p>
    <w:p w14:paraId="36CC6DF0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sz w:val="24"/>
          <w:szCs w:val="24"/>
        </w:rPr>
      </w:pPr>
      <w:r>
        <w:rPr>
          <w:rFonts w:cs="Times New Roman"/>
          <w:bCs/>
          <w:sz w:val="24"/>
          <w:szCs w:val="24"/>
        </w:rPr>
        <w:t>Нажмите любую кнопку и включите весы. На дисплее отобразится «</w:t>
      </w:r>
      <w:proofErr w:type="spellStart"/>
      <w:r>
        <w:rPr>
          <w:rFonts w:cs="Times New Roman"/>
          <w:sz w:val="24"/>
          <w:szCs w:val="24"/>
        </w:rPr>
        <w:t>CAL</w:t>
      </w:r>
      <w:proofErr w:type="gramStart"/>
      <w:r>
        <w:rPr>
          <w:rFonts w:cs="Times New Roman"/>
          <w:sz w:val="24"/>
          <w:szCs w:val="24"/>
        </w:rPr>
        <w:t>».</w:t>
      </w:r>
      <w:r>
        <w:rPr>
          <w:rFonts w:cs="Times New Roman"/>
          <w:bCs/>
          <w:sz w:val="24"/>
          <w:szCs w:val="24"/>
        </w:rPr>
        <w:t>Навигация</w:t>
      </w:r>
      <w:proofErr w:type="spellEnd"/>
      <w:proofErr w:type="gramEnd"/>
      <w:r>
        <w:rPr>
          <w:rFonts w:cs="Times New Roman"/>
          <w:bCs/>
          <w:sz w:val="24"/>
          <w:szCs w:val="24"/>
        </w:rPr>
        <w:t xml:space="preserve"> по меню: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cs="Times New Roman"/>
          <w:bCs/>
          <w:sz w:val="24"/>
          <w:szCs w:val="24"/>
        </w:rPr>
        <w:t>]-далее,[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]– увеличит</w:t>
      </w:r>
      <w:r>
        <w:rPr>
          <w:rFonts w:cs="Times New Roman"/>
          <w:bCs/>
          <w:sz w:val="24"/>
          <w:szCs w:val="24"/>
        </w:rPr>
        <w:t>ь значение.</w:t>
      </w:r>
    </w:p>
    <w:p w14:paraId="5BA25EDC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rFonts w:cs="Times New Roman"/>
          <w:sz w:val="24"/>
          <w:szCs w:val="24"/>
        </w:rPr>
        <w:t xml:space="preserve">SP=». Это скорость стабилизации веса. По умолчанию 1. Для изменения нажмите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</w:t>
      </w:r>
      <w:bookmarkStart w:id="0" w:name="_GoBack"/>
      <w:bookmarkEnd w:id="0"/>
      <w:r>
        <w:rPr>
          <w:rFonts w:cs="Times New Roman"/>
          <w:sz w:val="24"/>
          <w:szCs w:val="24"/>
        </w:rPr>
        <w:br/>
        <w:t>0-быстро</w:t>
      </w:r>
      <w:r>
        <w:rPr>
          <w:rFonts w:cs="Times New Roman"/>
          <w:sz w:val="24"/>
          <w:szCs w:val="24"/>
        </w:rPr>
        <w:br/>
        <w:t>1- средне</w:t>
      </w:r>
      <w:r>
        <w:rPr>
          <w:rFonts w:cs="Times New Roman"/>
          <w:sz w:val="24"/>
          <w:szCs w:val="24"/>
        </w:rPr>
        <w:br/>
        <w:t>2-медленно</w:t>
      </w:r>
    </w:p>
    <w:p w14:paraId="7F1E137B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rFonts w:cs="Times New Roman"/>
          <w:sz w:val="24"/>
          <w:szCs w:val="24"/>
        </w:rPr>
        <w:t>AO=». Это чувствительность около нуля. По умолча</w:t>
      </w:r>
      <w:r>
        <w:rPr>
          <w:rFonts w:cs="Times New Roman"/>
          <w:sz w:val="24"/>
          <w:szCs w:val="24"/>
        </w:rPr>
        <w:t xml:space="preserve">нию 2. Для изменения нажмите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br/>
      </w:r>
      <w:r>
        <w:rPr>
          <w:rFonts w:cs="Times New Roman"/>
          <w:sz w:val="24"/>
          <w:szCs w:val="24"/>
        </w:rPr>
        <w:t>0- максимальная чувствительность</w:t>
      </w:r>
      <w:r>
        <w:rPr>
          <w:rFonts w:cs="Times New Roman"/>
          <w:sz w:val="24"/>
          <w:szCs w:val="24"/>
        </w:rPr>
        <w:br/>
        <w:t>1-1d</w:t>
      </w:r>
      <w:r>
        <w:rPr>
          <w:rFonts w:cs="Times New Roman"/>
          <w:sz w:val="24"/>
          <w:szCs w:val="24"/>
        </w:rPr>
        <w:br/>
        <w:t>2-2d</w:t>
      </w:r>
      <w:r>
        <w:rPr>
          <w:rFonts w:cs="Times New Roman"/>
          <w:sz w:val="24"/>
          <w:szCs w:val="24"/>
        </w:rPr>
        <w:br/>
        <w:t>3-3d</w:t>
      </w:r>
    </w:p>
    <w:p w14:paraId="3FDE55A9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lang w:val="en-US"/>
        </w:rPr>
        <w:t>SA</w:t>
      </w:r>
      <w:r>
        <w:rPr>
          <w:rFonts w:cs="Times New Roman"/>
          <w:sz w:val="24"/>
          <w:szCs w:val="24"/>
        </w:rPr>
        <w:t xml:space="preserve"> =</w:t>
      </w:r>
      <w:proofErr w:type="gramStart"/>
      <w:r>
        <w:rPr>
          <w:rFonts w:cs="Times New Roman"/>
          <w:sz w:val="24"/>
          <w:szCs w:val="24"/>
        </w:rPr>
        <w:t>»</w:t>
      </w:r>
      <w:r>
        <w:t>.Это</w:t>
      </w:r>
      <w:proofErr w:type="gramEnd"/>
      <w:r>
        <w:t xml:space="preserve"> время до перехода в режим энергосбережения</w:t>
      </w:r>
      <w:r>
        <w:rPr>
          <w:rFonts w:cs="Times New Roman"/>
          <w:sz w:val="24"/>
          <w:szCs w:val="24"/>
        </w:rPr>
        <w:t xml:space="preserve">. </w:t>
      </w:r>
      <w:r>
        <w:t>По умолчанию 15</w:t>
      </w:r>
      <w:proofErr w:type="gramStart"/>
      <w:r>
        <w:t>. .</w:t>
      </w:r>
      <w:proofErr w:type="gramEnd"/>
      <w:r>
        <w:t xml:space="preserve"> Возможен </w:t>
      </w:r>
      <w:proofErr w:type="gramStart"/>
      <w:r>
        <w:t>выбор  о</w:t>
      </w:r>
      <w:proofErr w:type="gramEnd"/>
      <w:r>
        <w:t>, 15 или 25 секунд.</w:t>
      </w:r>
      <w:r>
        <w:rPr>
          <w:rFonts w:cs="Times New Roman"/>
          <w:sz w:val="24"/>
          <w:szCs w:val="24"/>
        </w:rPr>
        <w:t xml:space="preserve"> Для изменения нажмите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</w:t>
      </w:r>
    </w:p>
    <w:p w14:paraId="4F891786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rFonts w:cs="Times New Roman"/>
          <w:sz w:val="24"/>
          <w:szCs w:val="24"/>
        </w:rPr>
        <w:t xml:space="preserve">BL=». Это подсветка дисплея. По умолчанию 2. Для изменения нажмите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br/>
      </w:r>
      <w:r>
        <w:rPr>
          <w:rFonts w:cs="Times New Roman"/>
          <w:sz w:val="24"/>
          <w:szCs w:val="24"/>
        </w:rPr>
        <w:t>0- без подсветки</w:t>
      </w:r>
      <w:r>
        <w:rPr>
          <w:rFonts w:cs="Times New Roman"/>
          <w:sz w:val="24"/>
          <w:szCs w:val="24"/>
        </w:rPr>
        <w:br/>
        <w:t>1-подсветка всегда</w:t>
      </w:r>
      <w:r>
        <w:rPr>
          <w:rFonts w:cs="Times New Roman"/>
          <w:sz w:val="24"/>
          <w:szCs w:val="24"/>
        </w:rPr>
        <w:br/>
        <w:t xml:space="preserve">2-подсветка только при нагруженной платформе.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</w:t>
      </w:r>
    </w:p>
    <w:p w14:paraId="5958556E" w14:textId="77777777" w:rsidR="00A4304F" w:rsidRDefault="00074F95">
      <w:pPr>
        <w:widowControl w:val="0"/>
        <w:spacing w:after="0" w:line="280" w:lineRule="exact"/>
        <w:ind w:left="720"/>
      </w:pPr>
      <w:r>
        <w:rPr>
          <w:rFonts w:eastAsia="Times New Roman" w:cs="Times New Roman"/>
          <w:sz w:val="24"/>
          <w:szCs w:val="24"/>
        </w:rPr>
        <w:t>3-</w:t>
      </w:r>
      <w:r>
        <w:t xml:space="preserve"> управление от клавиши «подсветка» на клавиатуре. (опционально)</w:t>
      </w:r>
    </w:p>
    <w:p w14:paraId="2CD2506D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proofErr w:type="spellStart"/>
      <w:r>
        <w:rPr>
          <w:lang w:val="en-US"/>
        </w:rPr>
        <w:t>Ld</w:t>
      </w:r>
      <w:proofErr w:type="spellEnd"/>
      <w:r>
        <w:t>=</w:t>
      </w:r>
      <w:proofErr w:type="gramStart"/>
      <w:r>
        <w:rPr>
          <w:rFonts w:cs="Times New Roman"/>
          <w:sz w:val="24"/>
          <w:szCs w:val="24"/>
        </w:rPr>
        <w:t>».Это</w:t>
      </w:r>
      <w:proofErr w:type="gramEnd"/>
      <w:r>
        <w:t xml:space="preserve"> подсветка </w:t>
      </w:r>
      <w:r>
        <w:rPr>
          <w:lang w:val="en-US"/>
        </w:rPr>
        <w:t>LED</w:t>
      </w:r>
      <w:r>
        <w:t xml:space="preserve"> дисплея.</w:t>
      </w:r>
      <w:r>
        <w:rPr>
          <w:rFonts w:cs="Times New Roman"/>
          <w:sz w:val="24"/>
          <w:szCs w:val="24"/>
        </w:rPr>
        <w:t xml:space="preserve"> По умолчанию 2. Для изменения нажмите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</w:t>
      </w:r>
    </w:p>
    <w:p w14:paraId="1B643BEB" w14:textId="77777777" w:rsidR="00A4304F" w:rsidRDefault="00074F95">
      <w:pPr>
        <w:widowControl w:val="0"/>
        <w:tabs>
          <w:tab w:val="left" w:pos="720"/>
        </w:tabs>
        <w:spacing w:after="0" w:line="280" w:lineRule="exact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0-</w:t>
      </w:r>
      <w:r>
        <w:t xml:space="preserve"> тусклая</w:t>
      </w:r>
    </w:p>
    <w:p w14:paraId="6F5B636F" w14:textId="77777777" w:rsidR="00A4304F" w:rsidRDefault="00074F95">
      <w:pPr>
        <w:widowControl w:val="0"/>
        <w:spacing w:after="0" w:line="280" w:lineRule="exact"/>
        <w:ind w:firstLine="708"/>
      </w:pPr>
      <w:r>
        <w:rPr>
          <w:rFonts w:cs="Times New Roman"/>
          <w:bCs/>
          <w:sz w:val="24"/>
          <w:szCs w:val="24"/>
        </w:rPr>
        <w:t>1-</w:t>
      </w:r>
      <w:r>
        <w:t xml:space="preserve"> средняя                                                                                                                                                                           </w:t>
      </w:r>
      <w:r>
        <w:rPr>
          <w:rFonts w:cs="Times New Roman"/>
          <w:bCs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             2-</w:t>
      </w:r>
      <w:r>
        <w:t xml:space="preserve"> яркая</w:t>
      </w:r>
    </w:p>
    <w:p w14:paraId="20029AF4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 xml:space="preserve">]. </w:t>
      </w:r>
      <w:r>
        <w:rPr>
          <w:color w:val="FF0000"/>
        </w:rPr>
        <w:t xml:space="preserve">Режим изменения величины </w:t>
      </w:r>
      <w:proofErr w:type="gramStart"/>
      <w:r>
        <w:rPr>
          <w:color w:val="FF0000"/>
        </w:rPr>
        <w:t>НПВ(</w:t>
      </w:r>
      <w:proofErr w:type="gramEnd"/>
      <w:r>
        <w:rPr>
          <w:color w:val="FF0000"/>
        </w:rPr>
        <w:t>наиболь</w:t>
      </w:r>
      <w:r>
        <w:rPr>
          <w:color w:val="FF0000"/>
        </w:rPr>
        <w:t>ший предел взвешивания).   ВНИМАНИЕ!  Некорректное изменение параметра приведет к неправильным показаниям весов.</w:t>
      </w:r>
      <w:r>
        <w:rPr>
          <w:rFonts w:cs="Times New Roman"/>
          <w:bCs/>
          <w:sz w:val="24"/>
          <w:szCs w:val="24"/>
        </w:rPr>
        <w:t xml:space="preserve"> На дисплее отобразится </w:t>
      </w:r>
      <w:r>
        <w:t xml:space="preserve">текущее значение НПВ в граммах. </w:t>
      </w:r>
      <w:r>
        <w:rPr>
          <w:rFonts w:cs="Times New Roman"/>
          <w:sz w:val="24"/>
          <w:szCs w:val="24"/>
        </w:rPr>
        <w:t xml:space="preserve">Для движения по разрядам нажимайте [0]. Для изменения значения в разряде нажмите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</w:t>
      </w:r>
      <w:r>
        <w:t xml:space="preserve"> П</w:t>
      </w:r>
      <w:r>
        <w:t xml:space="preserve">ри </w:t>
      </w:r>
      <w:proofErr w:type="gramStart"/>
      <w:r>
        <w:t>необходимости  изменить</w:t>
      </w:r>
      <w:proofErr w:type="gramEnd"/>
      <w:r>
        <w:t xml:space="preserve"> положение десятичной точки, нажимая клавишу «Т»</w:t>
      </w:r>
    </w:p>
    <w:p w14:paraId="1EFF3F69" w14:textId="77777777" w:rsidR="00A4304F" w:rsidRDefault="00074F95">
      <w:pPr>
        <w:widowControl w:val="0"/>
        <w:numPr>
          <w:ilvl w:val="0"/>
          <w:numId w:val="1"/>
        </w:numPr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 xml:space="preserve">]. </w:t>
      </w:r>
      <w:r>
        <w:rPr>
          <w:rFonts w:cs="Times New Roman"/>
          <w:bCs/>
          <w:sz w:val="24"/>
          <w:szCs w:val="24"/>
        </w:rPr>
        <w:t>На дисплее отобразится «</w:t>
      </w:r>
      <w:r>
        <w:rPr>
          <w:rFonts w:cs="Times New Roman"/>
          <w:sz w:val="24"/>
          <w:szCs w:val="24"/>
        </w:rPr>
        <w:t xml:space="preserve">d=». Это величина </w:t>
      </w:r>
      <w:proofErr w:type="spellStart"/>
      <w:r>
        <w:rPr>
          <w:rFonts w:cs="Times New Roman"/>
          <w:sz w:val="24"/>
          <w:szCs w:val="24"/>
        </w:rPr>
        <w:t>дискреты</w:t>
      </w:r>
      <w:proofErr w:type="spellEnd"/>
      <w:r>
        <w:rPr>
          <w:rFonts w:cs="Times New Roman"/>
          <w:sz w:val="24"/>
          <w:szCs w:val="24"/>
        </w:rPr>
        <w:t xml:space="preserve"> в граммах. Зависит от модели. Для изменения нажмите </w:t>
      </w:r>
      <w:r>
        <w:rPr>
          <w:rFonts w:cs="Times New Roman"/>
          <w:bCs/>
          <w:sz w:val="24"/>
          <w:szCs w:val="24"/>
        </w:rPr>
        <w:t>[</w:t>
      </w:r>
      <w:r>
        <w:rPr>
          <w:sz w:val="24"/>
          <w:szCs w:val="24"/>
        </w:rPr>
        <w:t>ЕД</w:t>
      </w:r>
      <w:r>
        <w:rPr>
          <w:rFonts w:cs="Times New Roman"/>
          <w:bCs/>
          <w:sz w:val="24"/>
          <w:szCs w:val="24"/>
        </w:rPr>
        <w:t>]. Возможны 4 варианта: 1,2,5,10</w:t>
      </w:r>
    </w:p>
    <w:p w14:paraId="41305E89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</w:t>
      </w:r>
      <w:r>
        <w:rPr>
          <w:rFonts w:cs="Times New Roman"/>
          <w:bCs/>
          <w:sz w:val="24"/>
          <w:szCs w:val="24"/>
        </w:rPr>
        <w:t>плее отобразится «</w:t>
      </w:r>
      <w:r>
        <w:rPr>
          <w:lang w:val="en-US"/>
        </w:rPr>
        <w:t>J</w:t>
      </w:r>
      <w:r>
        <w:t>=0</w:t>
      </w:r>
      <w:proofErr w:type="gramStart"/>
      <w:r>
        <w:rPr>
          <w:rFonts w:cs="Times New Roman"/>
          <w:sz w:val="24"/>
          <w:szCs w:val="24"/>
        </w:rPr>
        <w:t>».В</w:t>
      </w:r>
      <w:proofErr w:type="gramEnd"/>
      <w:r>
        <w:rPr>
          <w:rFonts w:cs="Times New Roman"/>
          <w:sz w:val="24"/>
          <w:szCs w:val="24"/>
        </w:rPr>
        <w:t xml:space="preserve"> данной модели не используется.</w:t>
      </w:r>
    </w:p>
    <w:p w14:paraId="77A77ADE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lang w:val="en-US"/>
        </w:rPr>
        <w:t>AS</w:t>
      </w:r>
      <w:r>
        <w:t>=0</w:t>
      </w:r>
      <w:proofErr w:type="gramStart"/>
      <w:r>
        <w:rPr>
          <w:rFonts w:cs="Times New Roman"/>
          <w:sz w:val="24"/>
          <w:szCs w:val="24"/>
        </w:rPr>
        <w:t>».В</w:t>
      </w:r>
      <w:proofErr w:type="gramEnd"/>
      <w:r>
        <w:rPr>
          <w:rFonts w:cs="Times New Roman"/>
          <w:sz w:val="24"/>
          <w:szCs w:val="24"/>
        </w:rPr>
        <w:t xml:space="preserve"> данной модели не используется.</w:t>
      </w:r>
    </w:p>
    <w:p w14:paraId="6F219354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lang w:val="en-US"/>
        </w:rPr>
        <w:t>PS</w:t>
      </w:r>
      <w:r>
        <w:t>=2</w:t>
      </w:r>
      <w:proofErr w:type="gramStart"/>
      <w:r>
        <w:rPr>
          <w:rFonts w:cs="Times New Roman"/>
          <w:sz w:val="24"/>
          <w:szCs w:val="24"/>
        </w:rPr>
        <w:t>».В</w:t>
      </w:r>
      <w:proofErr w:type="gramEnd"/>
      <w:r>
        <w:rPr>
          <w:rFonts w:cs="Times New Roman"/>
          <w:sz w:val="24"/>
          <w:szCs w:val="24"/>
        </w:rPr>
        <w:t xml:space="preserve"> данной модели не используется.</w:t>
      </w:r>
    </w:p>
    <w:p w14:paraId="761DE0F1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Нажмите [</w:t>
      </w:r>
      <w:proofErr w:type="spellStart"/>
      <w:r>
        <w:rPr>
          <w:rFonts w:cs="Times New Roman"/>
          <w:bCs/>
          <w:sz w:val="24"/>
          <w:szCs w:val="24"/>
        </w:rPr>
        <w:t>сбр</w:t>
      </w:r>
      <w:proofErr w:type="spellEnd"/>
      <w:r>
        <w:rPr>
          <w:rFonts w:cs="Times New Roman"/>
          <w:bCs/>
          <w:sz w:val="24"/>
          <w:szCs w:val="24"/>
        </w:rPr>
        <w:t>/</w:t>
      </w:r>
      <w:proofErr w:type="spellStart"/>
      <w:r>
        <w:rPr>
          <w:rFonts w:cs="Times New Roman"/>
          <w:bCs/>
          <w:sz w:val="24"/>
          <w:szCs w:val="24"/>
        </w:rPr>
        <w:t>шт</w:t>
      </w:r>
      <w:proofErr w:type="spellEnd"/>
      <w:r>
        <w:rPr>
          <w:rFonts w:eastAsia="Times New Roman" w:cs="Times New Roman"/>
          <w:sz w:val="24"/>
          <w:szCs w:val="24"/>
        </w:rPr>
        <w:t>].</w:t>
      </w:r>
      <w:r>
        <w:rPr>
          <w:rFonts w:cs="Times New Roman"/>
          <w:bCs/>
          <w:sz w:val="24"/>
          <w:szCs w:val="24"/>
        </w:rPr>
        <w:t xml:space="preserve"> На дисплее отобразит</w:t>
      </w:r>
      <w:r>
        <w:rPr>
          <w:rFonts w:cs="Times New Roman"/>
          <w:bCs/>
          <w:sz w:val="24"/>
          <w:szCs w:val="24"/>
        </w:rPr>
        <w:t>ся «</w:t>
      </w:r>
      <w:r>
        <w:t>66=0</w:t>
      </w:r>
      <w:proofErr w:type="gramStart"/>
      <w:r>
        <w:rPr>
          <w:rFonts w:cs="Times New Roman"/>
          <w:sz w:val="24"/>
          <w:szCs w:val="24"/>
        </w:rPr>
        <w:t>».В</w:t>
      </w:r>
      <w:proofErr w:type="gramEnd"/>
      <w:r>
        <w:rPr>
          <w:rFonts w:cs="Times New Roman"/>
          <w:sz w:val="24"/>
          <w:szCs w:val="24"/>
        </w:rPr>
        <w:t xml:space="preserve"> данной модели не </w:t>
      </w:r>
      <w:r>
        <w:rPr>
          <w:rFonts w:cs="Times New Roman"/>
          <w:sz w:val="24"/>
          <w:szCs w:val="24"/>
        </w:rPr>
        <w:lastRenderedPageBreak/>
        <w:t>используется.</w:t>
      </w:r>
    </w:p>
    <w:p w14:paraId="734B7F40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Нажмите любую кнопку и включите весы. На дисплее отобразится «</w:t>
      </w:r>
      <w:r>
        <w:rPr>
          <w:rFonts w:cs="Times New Roman"/>
          <w:sz w:val="24"/>
          <w:szCs w:val="24"/>
        </w:rPr>
        <w:t>CAL».</w:t>
      </w:r>
      <w:r>
        <w:rPr>
          <w:rFonts w:eastAsia="Times New Roman" w:cs="Times New Roman"/>
          <w:sz w:val="24"/>
          <w:szCs w:val="24"/>
        </w:rPr>
        <w:t xml:space="preserve"> Нажмите [</w:t>
      </w:r>
      <w:proofErr w:type="spellStart"/>
      <w:r>
        <w:rPr>
          <w:rFonts w:cs="Times New Roman"/>
          <w:bCs/>
          <w:sz w:val="24"/>
          <w:szCs w:val="24"/>
        </w:rPr>
        <w:t>сум</w:t>
      </w:r>
      <w:proofErr w:type="spellEnd"/>
      <w:r>
        <w:rPr>
          <w:rFonts w:eastAsia="Times New Roman" w:cs="Times New Roman"/>
          <w:sz w:val="24"/>
          <w:szCs w:val="24"/>
        </w:rPr>
        <w:t>]-</w:t>
      </w:r>
      <w:r>
        <w:rPr>
          <w:rFonts w:cs="Times New Roman"/>
          <w:bCs/>
          <w:sz w:val="24"/>
          <w:szCs w:val="24"/>
        </w:rPr>
        <w:t xml:space="preserve">на дисплее отобразится текущий заряд аккумулятора. Чтобы вернуться нажмите </w:t>
      </w:r>
      <w:r>
        <w:rPr>
          <w:rFonts w:eastAsia="Times New Roman" w:cs="Times New Roman"/>
          <w:sz w:val="24"/>
          <w:szCs w:val="24"/>
        </w:rPr>
        <w:t>[</w:t>
      </w:r>
      <w:r>
        <w:rPr>
          <w:rFonts w:cs="Times New Roman"/>
          <w:bCs/>
          <w:sz w:val="24"/>
          <w:szCs w:val="24"/>
        </w:rPr>
        <w:t>0</w:t>
      </w:r>
      <w:r>
        <w:rPr>
          <w:rFonts w:eastAsia="Times New Roman" w:cs="Times New Roman"/>
          <w:sz w:val="24"/>
          <w:szCs w:val="24"/>
        </w:rPr>
        <w:t>].</w:t>
      </w:r>
    </w:p>
    <w:p w14:paraId="325DA446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Нажмите любую кнопку и включите весы. На </w:t>
      </w:r>
      <w:r>
        <w:rPr>
          <w:rFonts w:cs="Times New Roman"/>
          <w:bCs/>
          <w:sz w:val="24"/>
          <w:szCs w:val="24"/>
        </w:rPr>
        <w:t>дисплее отобразится «</w:t>
      </w:r>
      <w:r>
        <w:rPr>
          <w:rFonts w:cs="Times New Roman"/>
          <w:sz w:val="24"/>
          <w:szCs w:val="24"/>
        </w:rPr>
        <w:t>CAL».</w:t>
      </w:r>
      <w:r>
        <w:rPr>
          <w:rFonts w:eastAsia="Times New Roman" w:cs="Times New Roman"/>
          <w:sz w:val="24"/>
          <w:szCs w:val="24"/>
        </w:rPr>
        <w:t xml:space="preserve"> Нажмите [</w:t>
      </w:r>
      <w:r>
        <w:rPr>
          <w:rFonts w:cs="Times New Roman"/>
          <w:bCs/>
          <w:sz w:val="24"/>
          <w:szCs w:val="24"/>
        </w:rPr>
        <w:t>0</w:t>
      </w:r>
      <w:r>
        <w:rPr>
          <w:rFonts w:eastAsia="Times New Roman" w:cs="Times New Roman"/>
          <w:sz w:val="24"/>
          <w:szCs w:val="24"/>
        </w:rPr>
        <w:t>]-проверка работоспособности клавиатуры, повторное нажатие [</w:t>
      </w:r>
      <w:r>
        <w:rPr>
          <w:rFonts w:cs="Times New Roman"/>
          <w:bCs/>
          <w:sz w:val="24"/>
          <w:szCs w:val="24"/>
        </w:rPr>
        <w:t>0</w:t>
      </w:r>
      <w:r>
        <w:rPr>
          <w:rFonts w:eastAsia="Times New Roman" w:cs="Times New Roman"/>
          <w:sz w:val="24"/>
          <w:szCs w:val="24"/>
        </w:rPr>
        <w:t>]-покажет работоспособность дисплея.</w:t>
      </w:r>
    </w:p>
    <w:p w14:paraId="4D73EC2B" w14:textId="77777777" w:rsidR="00A4304F" w:rsidRDefault="00074F95">
      <w:pPr>
        <w:pStyle w:val="a8"/>
        <w:widowControl w:val="0"/>
        <w:numPr>
          <w:ilvl w:val="0"/>
          <w:numId w:val="1"/>
        </w:numPr>
        <w:spacing w:after="0" w:line="280" w:lineRule="exact"/>
      </w:pPr>
      <w:r>
        <w:rPr>
          <w:rFonts w:cs="Times New Roman"/>
          <w:bCs/>
          <w:color w:val="FF0000"/>
          <w:sz w:val="24"/>
          <w:szCs w:val="24"/>
        </w:rPr>
        <w:t>Нажмите любую кнопку и включите весы. На дисплее отобразится «</w:t>
      </w:r>
      <w:r>
        <w:rPr>
          <w:rFonts w:cs="Times New Roman"/>
          <w:color w:val="FF0000"/>
          <w:sz w:val="24"/>
          <w:szCs w:val="24"/>
        </w:rPr>
        <w:t>CAL».</w:t>
      </w:r>
      <w:r>
        <w:rPr>
          <w:rFonts w:eastAsia="Times New Roman" w:cs="Times New Roman"/>
          <w:color w:val="FF0000"/>
          <w:sz w:val="24"/>
          <w:szCs w:val="24"/>
        </w:rPr>
        <w:t xml:space="preserve"> Нажмите [</w:t>
      </w:r>
      <w:r>
        <w:rPr>
          <w:color w:val="FF0000"/>
          <w:sz w:val="24"/>
          <w:szCs w:val="24"/>
        </w:rPr>
        <w:t>ЕД</w:t>
      </w:r>
      <w:r>
        <w:rPr>
          <w:rFonts w:eastAsia="Times New Roman" w:cs="Times New Roman"/>
          <w:color w:val="FF0000"/>
          <w:sz w:val="24"/>
          <w:szCs w:val="24"/>
        </w:rPr>
        <w:t xml:space="preserve">]-на дисплее должно </w:t>
      </w:r>
      <w:r>
        <w:rPr>
          <w:rFonts w:eastAsia="Times New Roman" w:cs="Times New Roman"/>
          <w:color w:val="FF0000"/>
          <w:sz w:val="24"/>
          <w:szCs w:val="24"/>
        </w:rPr>
        <w:t>отобразиться [п00-01].</w:t>
      </w:r>
      <w:r>
        <w:rPr>
          <w:rFonts w:cs="Times New Roman"/>
          <w:color w:val="FF0000"/>
          <w:sz w:val="24"/>
          <w:szCs w:val="24"/>
        </w:rPr>
        <w:t xml:space="preserve"> Для изменения параметра нажмите </w:t>
      </w:r>
      <w:r>
        <w:rPr>
          <w:rFonts w:cs="Times New Roman"/>
          <w:bCs/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>ЕД</w:t>
      </w:r>
      <w:proofErr w:type="gramStart"/>
      <w:r>
        <w:rPr>
          <w:rFonts w:cs="Times New Roman"/>
          <w:bCs/>
          <w:color w:val="FF0000"/>
          <w:sz w:val="24"/>
          <w:szCs w:val="24"/>
        </w:rPr>
        <w:t>]</w:t>
      </w:r>
      <w:r>
        <w:rPr>
          <w:rFonts w:eastAsia="Times New Roman" w:cs="Times New Roman"/>
          <w:color w:val="FF0000"/>
          <w:sz w:val="24"/>
          <w:szCs w:val="24"/>
        </w:rPr>
        <w:t>.Изменение</w:t>
      </w:r>
      <w:proofErr w:type="gramEnd"/>
      <w:r>
        <w:rPr>
          <w:rFonts w:eastAsia="Times New Roman" w:cs="Times New Roman"/>
          <w:color w:val="FF0000"/>
          <w:sz w:val="24"/>
          <w:szCs w:val="24"/>
        </w:rPr>
        <w:t xml:space="preserve"> данного параметра приведет к неправильным показаниям.</w:t>
      </w:r>
    </w:p>
    <w:p w14:paraId="7338062F" w14:textId="77777777" w:rsidR="00A4304F" w:rsidRDefault="00A4304F">
      <w:pPr>
        <w:pStyle w:val="a8"/>
        <w:widowControl w:val="0"/>
        <w:spacing w:after="0" w:line="280" w:lineRule="exact"/>
        <w:rPr>
          <w:rFonts w:cs="Times New Roman"/>
          <w:sz w:val="24"/>
          <w:szCs w:val="24"/>
        </w:rPr>
      </w:pPr>
    </w:p>
    <w:p w14:paraId="47522DBD" w14:textId="77777777" w:rsidR="00A4304F" w:rsidRDefault="00074F95">
      <w:pPr>
        <w:widowControl w:val="0"/>
        <w:spacing w:after="0" w:line="280" w:lineRule="exact"/>
        <w:ind w:firstLine="708"/>
      </w:pPr>
      <w:r>
        <w:rPr>
          <w:rFonts w:cs="Times New Roman"/>
          <w:sz w:val="24"/>
          <w:szCs w:val="24"/>
        </w:rPr>
        <w:br/>
      </w:r>
    </w:p>
    <w:sectPr w:rsidR="00A4304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07808"/>
    <w:multiLevelType w:val="multilevel"/>
    <w:tmpl w:val="41CA4C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517E6"/>
    <w:multiLevelType w:val="multilevel"/>
    <w:tmpl w:val="0976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04F"/>
    <w:rsid w:val="00074F95"/>
    <w:rsid w:val="0045737E"/>
    <w:rsid w:val="00A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1D54"/>
  <w15:docId w15:val="{E615258E-A410-4E7E-8D0C-4963C9F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CB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dc:description/>
  <cp:lastModifiedBy>ANIMAL</cp:lastModifiedBy>
  <cp:revision>19</cp:revision>
  <dcterms:created xsi:type="dcterms:W3CDTF">2017-12-13T07:30:00Z</dcterms:created>
  <dcterms:modified xsi:type="dcterms:W3CDTF">2024-01-23T08:36:00Z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