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3E87D" w14:textId="3F7036D9" w:rsidR="009625FC" w:rsidRDefault="00674F3D">
      <w:r>
        <w:t>Исправный датчик  -  не более 1.5 мВ</w:t>
      </w:r>
    </w:p>
    <w:p w14:paraId="4EF4EB49" w14:textId="312B575E" w:rsidR="009C19FD" w:rsidRPr="00674F3D" w:rsidRDefault="009C19FD">
      <w:r>
        <w:t>Сигнальные датчики мерить</w:t>
      </w:r>
      <w:r w:rsidR="00F83CFF">
        <w:t xml:space="preserve"> при питании на </w:t>
      </w:r>
      <w:proofErr w:type="spellStart"/>
      <w:r w:rsidR="00F83CFF">
        <w:t>тезодатчики</w:t>
      </w:r>
      <w:proofErr w:type="spellEnd"/>
    </w:p>
    <w:sectPr w:rsidR="009C19FD" w:rsidRPr="00674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DC"/>
    <w:rsid w:val="00674F3D"/>
    <w:rsid w:val="009625FC"/>
    <w:rsid w:val="009C19FD"/>
    <w:rsid w:val="00CA3DDC"/>
    <w:rsid w:val="00F8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A8BC"/>
  <w15:chartTrackingRefBased/>
  <w15:docId w15:val="{B4F7CBF5-B2F7-47A9-9E8A-F4AD8461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3</cp:revision>
  <dcterms:created xsi:type="dcterms:W3CDTF">2022-08-31T12:37:00Z</dcterms:created>
  <dcterms:modified xsi:type="dcterms:W3CDTF">2022-08-31T12:48:00Z</dcterms:modified>
</cp:coreProperties>
</file>