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4FB4" w14:textId="77777777" w:rsidR="00181096" w:rsidRDefault="00181096" w:rsidP="00181096">
      <w:pPr>
        <w:pStyle w:val="3"/>
      </w:pPr>
      <w:r>
        <w:t>Перед пробитием чека нужно войти в кассовый режим</w:t>
      </w:r>
    </w:p>
    <w:p w14:paraId="20786EB4" w14:textId="77777777" w:rsidR="00181096" w:rsidRDefault="00181096" w:rsidP="001810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включите кассовый аппарат</w:t>
      </w:r>
    </w:p>
    <w:p w14:paraId="473BBFB7" w14:textId="77777777" w:rsidR="00181096" w:rsidRDefault="00181096" w:rsidP="001810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нажмите </w:t>
      </w:r>
      <w:r>
        <w:rPr>
          <w:rStyle w:val="buttonblue"/>
        </w:rPr>
        <w:t>ИТ</w:t>
      </w:r>
      <w:r>
        <w:t xml:space="preserve"> → </w:t>
      </w:r>
      <w:r>
        <w:rPr>
          <w:rStyle w:val="buttonblue"/>
        </w:rPr>
        <w:t>ИТ</w:t>
      </w:r>
      <w:r>
        <w:t xml:space="preserve"> на экране отобразится </w:t>
      </w:r>
      <w:r>
        <w:rPr>
          <w:rStyle w:val="bluemk"/>
        </w:rPr>
        <w:t>КАССОВЫЙ РЕЖИМ</w:t>
      </w:r>
    </w:p>
    <w:p w14:paraId="5A369E87" w14:textId="77777777" w:rsidR="00181096" w:rsidRDefault="00181096" w:rsidP="001810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нажать </w:t>
      </w:r>
      <w:r>
        <w:rPr>
          <w:rStyle w:val="buttonblue"/>
        </w:rPr>
        <w:t>ИТ</w:t>
      </w:r>
      <w:r>
        <w:t xml:space="preserve"> ввести пароль кассира (по умолчанию 0) нажать </w:t>
      </w:r>
      <w:r>
        <w:rPr>
          <w:rStyle w:val="buttonblue"/>
        </w:rPr>
        <w:t>ИТ</w:t>
      </w:r>
    </w:p>
    <w:p w14:paraId="7C6C9315" w14:textId="77777777" w:rsidR="00181096" w:rsidRDefault="00181096" w:rsidP="001810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если смена закрыта - на дисплее отобразится </w:t>
      </w:r>
      <w:r>
        <w:rPr>
          <w:rStyle w:val="bluemk"/>
        </w:rPr>
        <w:t xml:space="preserve">ОТКРЫТЬ </w:t>
      </w:r>
      <w:proofErr w:type="gramStart"/>
      <w:r>
        <w:rPr>
          <w:rStyle w:val="bluemk"/>
        </w:rPr>
        <w:t>СМЕНУ?</w:t>
      </w:r>
      <w:r>
        <w:t>,</w:t>
      </w:r>
      <w:proofErr w:type="gramEnd"/>
      <w:r>
        <w:t xml:space="preserve"> то нажать </w:t>
      </w:r>
      <w:r>
        <w:rPr>
          <w:rStyle w:val="btn"/>
        </w:rPr>
        <w:t>3</w:t>
      </w:r>
      <w:r>
        <w:t xml:space="preserve"> для открытия смены</w:t>
      </w:r>
    </w:p>
    <w:p w14:paraId="6C537800" w14:textId="77777777" w:rsidR="00181096" w:rsidRDefault="00181096" w:rsidP="0018109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на дисплее отобразиться </w:t>
      </w:r>
      <w:r>
        <w:rPr>
          <w:rStyle w:val="bluemk"/>
        </w:rPr>
        <w:t>ПРИХОД</w:t>
      </w:r>
      <w:r>
        <w:t xml:space="preserve"> можно пробивать чек</w:t>
      </w:r>
    </w:p>
    <w:p w14:paraId="592F7D14" w14:textId="77777777" w:rsidR="00181096" w:rsidRDefault="00181096" w:rsidP="00181096">
      <w:pPr>
        <w:pStyle w:val="2"/>
      </w:pPr>
      <w:r>
        <w:t>Как распечатать простой чек по свободной цене:</w:t>
      </w:r>
    </w:p>
    <w:p w14:paraId="0DDE4375" w14:textId="77777777" w:rsidR="00181096" w:rsidRDefault="00181096" w:rsidP="00181096">
      <w:pPr>
        <w:pStyle w:val="3"/>
      </w:pPr>
      <w:bookmarkStart w:id="0" w:name="2"/>
      <w:bookmarkEnd w:id="0"/>
      <w:r>
        <w:t>Простой чек</w:t>
      </w:r>
    </w:p>
    <w:p w14:paraId="22CE9528" w14:textId="77777777" w:rsidR="00181096" w:rsidRDefault="00181096" w:rsidP="00181096">
      <w:pPr>
        <w:pStyle w:val="a3"/>
        <w:numPr>
          <w:ilvl w:val="0"/>
          <w:numId w:val="8"/>
        </w:numPr>
      </w:pPr>
      <w:r>
        <w:t xml:space="preserve">наберите сумму чека → </w:t>
      </w:r>
      <w:r>
        <w:rPr>
          <w:rStyle w:val="a4"/>
        </w:rPr>
        <w:t>ПИ</w:t>
      </w:r>
      <w:r>
        <w:t xml:space="preserve"> → </w:t>
      </w:r>
      <w:r>
        <w:rPr>
          <w:rStyle w:val="a4"/>
        </w:rPr>
        <w:t>ИТ</w:t>
      </w:r>
    </w:p>
    <w:p w14:paraId="6A3CD51A" w14:textId="77777777" w:rsidR="00181096" w:rsidRDefault="00181096" w:rsidP="00181096">
      <w:pPr>
        <w:pStyle w:val="3"/>
      </w:pPr>
      <w:bookmarkStart w:id="1" w:name="3"/>
      <w:bookmarkEnd w:id="1"/>
      <w:r>
        <w:t>Чек с подсчетом сдачи</w:t>
      </w:r>
    </w:p>
    <w:p w14:paraId="3AC841C7" w14:textId="77777777" w:rsidR="00181096" w:rsidRDefault="00181096" w:rsidP="00181096">
      <w:pPr>
        <w:pStyle w:val="a3"/>
        <w:numPr>
          <w:ilvl w:val="0"/>
          <w:numId w:val="9"/>
        </w:numPr>
      </w:pPr>
      <w:r>
        <w:t xml:space="preserve">наберите сумму чека → </w:t>
      </w:r>
      <w:r>
        <w:rPr>
          <w:rStyle w:val="a4"/>
        </w:rPr>
        <w:t>ПИ</w:t>
      </w:r>
      <w:r>
        <w:t xml:space="preserve"> → наберите сумму, которую дал покупатель → </w:t>
      </w:r>
      <w:r>
        <w:rPr>
          <w:rStyle w:val="a4"/>
        </w:rPr>
        <w:t>ИТ</w:t>
      </w:r>
    </w:p>
    <w:p w14:paraId="2F904862" w14:textId="77777777" w:rsidR="00181096" w:rsidRDefault="00181096" w:rsidP="00181096">
      <w:pPr>
        <w:pStyle w:val="3"/>
      </w:pPr>
      <w:bookmarkStart w:id="2" w:name="4"/>
      <w:bookmarkEnd w:id="2"/>
      <w:r>
        <w:t>Чек с расчетом стоимости по количеству и цене</w:t>
      </w:r>
    </w:p>
    <w:p w14:paraId="4D35B051" w14:textId="77777777" w:rsidR="00181096" w:rsidRDefault="00181096" w:rsidP="00181096">
      <w:pPr>
        <w:pStyle w:val="a3"/>
        <w:numPr>
          <w:ilvl w:val="0"/>
          <w:numId w:val="10"/>
        </w:numPr>
      </w:pPr>
      <w:r>
        <w:t>нажмите </w:t>
      </w:r>
      <w:r>
        <w:rPr>
          <w:rStyle w:val="a4"/>
        </w:rPr>
        <w:t>X</w:t>
      </w:r>
      <w:r>
        <w:t xml:space="preserve"> → количество товара → </w:t>
      </w:r>
      <w:r>
        <w:rPr>
          <w:rStyle w:val="a4"/>
        </w:rPr>
        <w:t>X</w:t>
      </w:r>
      <w:r>
        <w:t xml:space="preserve"> → введите цену товара → </w:t>
      </w:r>
      <w:r>
        <w:rPr>
          <w:rStyle w:val="a4"/>
        </w:rPr>
        <w:t>ПИ</w:t>
      </w:r>
      <w:r>
        <w:t xml:space="preserve"> → </w:t>
      </w:r>
      <w:r>
        <w:rPr>
          <w:rStyle w:val="a4"/>
        </w:rPr>
        <w:t>ИТ</w:t>
      </w:r>
    </w:p>
    <w:p w14:paraId="1FB9EFAA" w14:textId="77777777" w:rsidR="00181096" w:rsidRDefault="00181096" w:rsidP="00181096">
      <w:pPr>
        <w:pStyle w:val="3"/>
      </w:pPr>
      <w:bookmarkStart w:id="3" w:name="5"/>
      <w:bookmarkEnd w:id="3"/>
      <w:r>
        <w:t>Безналичный расчет</w:t>
      </w:r>
    </w:p>
    <w:p w14:paraId="3B2C173D" w14:textId="77777777" w:rsidR="00181096" w:rsidRDefault="00181096" w:rsidP="00181096">
      <w:pPr>
        <w:pStyle w:val="a3"/>
        <w:numPr>
          <w:ilvl w:val="0"/>
          <w:numId w:val="11"/>
        </w:numPr>
      </w:pPr>
      <w:r>
        <w:t xml:space="preserve">цена товара → 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 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 </w:t>
      </w:r>
      <w:r>
        <w:rPr>
          <w:rStyle w:val="btn"/>
          <w:b/>
          <w:bCs/>
        </w:rPr>
        <w:t>00</w:t>
      </w:r>
      <w:r>
        <w:t xml:space="preserve"> → </w:t>
      </w:r>
      <w:r>
        <w:rPr>
          <w:rStyle w:val="buttonblue"/>
          <w:b/>
          <w:bCs/>
        </w:rPr>
        <w:t>ИТ</w:t>
      </w:r>
      <w:r>
        <w:t xml:space="preserve"> →</w:t>
      </w:r>
      <w:r>
        <w:rPr>
          <w:rStyle w:val="buttonblue"/>
          <w:b/>
          <w:bCs/>
        </w:rPr>
        <w:t>ИТ</w:t>
      </w:r>
    </w:p>
    <w:p w14:paraId="258447C5" w14:textId="77777777" w:rsidR="00181096" w:rsidRDefault="00181096" w:rsidP="00181096">
      <w:pPr>
        <w:pStyle w:val="3"/>
      </w:pPr>
      <w:bookmarkStart w:id="4" w:name="6"/>
      <w:bookmarkEnd w:id="4"/>
      <w:r>
        <w:t>Отправка чека по СМС</w:t>
      </w:r>
    </w:p>
    <w:p w14:paraId="5EC2046A" w14:textId="77777777" w:rsidR="00181096" w:rsidRDefault="00181096" w:rsidP="00181096">
      <w:pPr>
        <w:pStyle w:val="a3"/>
        <w:numPr>
          <w:ilvl w:val="0"/>
          <w:numId w:val="12"/>
        </w:numPr>
      </w:pPr>
      <w:r>
        <w:t xml:space="preserve">цена товара → </w:t>
      </w:r>
      <w:r>
        <w:rPr>
          <w:rStyle w:val="a4"/>
        </w:rPr>
        <w:t>ПИ</w:t>
      </w:r>
      <w:r>
        <w:t xml:space="preserve"> → </w:t>
      </w:r>
      <w:r>
        <w:rPr>
          <w:rStyle w:val="a4"/>
        </w:rPr>
        <w:t>ПИ</w:t>
      </w:r>
      <w:r>
        <w:t xml:space="preserve"> → </w:t>
      </w:r>
      <w:r>
        <w:rPr>
          <w:rStyle w:val="a4"/>
        </w:rPr>
        <w:t>ВЗ</w:t>
      </w:r>
      <w:r>
        <w:t xml:space="preserve"> → введите номер телефона → </w:t>
      </w:r>
      <w:r>
        <w:rPr>
          <w:rStyle w:val="a4"/>
        </w:rPr>
        <w:t>ИТ</w:t>
      </w:r>
      <w:r>
        <w:t xml:space="preserve"> → </w:t>
      </w:r>
      <w:r>
        <w:rPr>
          <w:rStyle w:val="a4"/>
        </w:rPr>
        <w:t>ИТ</w:t>
      </w:r>
    </w:p>
    <w:p w14:paraId="54304B05" w14:textId="77777777" w:rsidR="00181096" w:rsidRDefault="00181096" w:rsidP="00181096">
      <w:pPr>
        <w:pStyle w:val="3"/>
      </w:pPr>
      <w:bookmarkStart w:id="5" w:name="7"/>
      <w:bookmarkEnd w:id="5"/>
      <w:r>
        <w:t>Пробитие чека с выделяемыми или начисляемыми налогами</w:t>
      </w:r>
    </w:p>
    <w:p w14:paraId="5BBAE9F6" w14:textId="77777777" w:rsidR="00181096" w:rsidRDefault="00181096" w:rsidP="00181096">
      <w:pPr>
        <w:pStyle w:val="a3"/>
        <w:numPr>
          <w:ilvl w:val="0"/>
          <w:numId w:val="13"/>
        </w:numPr>
      </w:pPr>
      <w:r>
        <w:t xml:space="preserve">введите цену товара → </w:t>
      </w:r>
      <w:r>
        <w:rPr>
          <w:rStyle w:val="a4"/>
        </w:rPr>
        <w:t>•</w:t>
      </w:r>
      <w:r>
        <w:t xml:space="preserve"> → </w:t>
      </w:r>
      <w:r>
        <w:rPr>
          <w:rStyle w:val="a4"/>
        </w:rPr>
        <w:t>•</w:t>
      </w:r>
      <w:r>
        <w:t xml:space="preserve"> → введите номер налога → </w:t>
      </w:r>
      <w:r>
        <w:rPr>
          <w:rStyle w:val="a4"/>
        </w:rPr>
        <w:t>ПИ</w:t>
      </w:r>
      <w:r>
        <w:t xml:space="preserve"> → </w:t>
      </w:r>
      <w:r>
        <w:rPr>
          <w:rStyle w:val="a4"/>
        </w:rPr>
        <w:t>ИТ</w:t>
      </w:r>
    </w:p>
    <w:p w14:paraId="2CAE78D5" w14:textId="77777777" w:rsidR="00181096" w:rsidRDefault="00181096" w:rsidP="00181096">
      <w:pPr>
        <w:pStyle w:val="2"/>
      </w:pPr>
      <w:r>
        <w:t>Как распечатать чек из базы товаров и услуг:</w:t>
      </w:r>
    </w:p>
    <w:p w14:paraId="3C5E3D86" w14:textId="77777777" w:rsidR="00181096" w:rsidRDefault="00181096" w:rsidP="00181096">
      <w:pPr>
        <w:pStyle w:val="4"/>
      </w:pPr>
      <w:r>
        <w:t>Если у Вас уже запрограммирован товар со стоимостью, то пропускаете шаг "введите цену товара".</w:t>
      </w:r>
    </w:p>
    <w:p w14:paraId="066B15B9" w14:textId="77777777" w:rsidR="00181096" w:rsidRDefault="00181096" w:rsidP="00181096">
      <w:pPr>
        <w:pStyle w:val="3"/>
      </w:pPr>
      <w:bookmarkStart w:id="6" w:name="8"/>
      <w:bookmarkEnd w:id="6"/>
      <w:r>
        <w:t>Пробитие чека из базы товаров и услуг</w:t>
      </w:r>
    </w:p>
    <w:p w14:paraId="552D1E17" w14:textId="77777777" w:rsidR="00181096" w:rsidRDefault="00181096" w:rsidP="00181096">
      <w:pPr>
        <w:pStyle w:val="a3"/>
        <w:numPr>
          <w:ilvl w:val="0"/>
          <w:numId w:val="14"/>
        </w:numPr>
      </w:pPr>
      <w:r>
        <w:t>нажмите: </w:t>
      </w:r>
      <w:r>
        <w:rPr>
          <w:rStyle w:val="buttongreenwhite-115"/>
          <w:b/>
          <w:bCs/>
        </w:rPr>
        <w:t>КОД</w:t>
      </w:r>
      <w:r>
        <w:t xml:space="preserve"> → введите код товара → </w:t>
      </w:r>
      <w:r>
        <w:rPr>
          <w:rStyle w:val="a4"/>
        </w:rPr>
        <w:t>ПИ</w:t>
      </w:r>
      <w:r>
        <w:t xml:space="preserve"> → введите цену товара → </w:t>
      </w:r>
      <w:r>
        <w:rPr>
          <w:rStyle w:val="a4"/>
        </w:rPr>
        <w:t>ПИ</w:t>
      </w:r>
      <w:r>
        <w:t xml:space="preserve"> → </w:t>
      </w:r>
      <w:r>
        <w:rPr>
          <w:rStyle w:val="a4"/>
        </w:rPr>
        <w:t>ИТ</w:t>
      </w:r>
    </w:p>
    <w:p w14:paraId="3EE847ED" w14:textId="77777777" w:rsidR="00181096" w:rsidRDefault="00181096" w:rsidP="00181096">
      <w:pPr>
        <w:pStyle w:val="3"/>
      </w:pPr>
      <w:bookmarkStart w:id="7" w:name="9"/>
      <w:bookmarkEnd w:id="7"/>
      <w:r>
        <w:t>Чек из базы товаров и услуг с подсчетом сдачи</w:t>
      </w:r>
    </w:p>
    <w:p w14:paraId="701C1454" w14:textId="77777777" w:rsidR="00181096" w:rsidRDefault="00181096" w:rsidP="00181096">
      <w:pPr>
        <w:pStyle w:val="a3"/>
        <w:numPr>
          <w:ilvl w:val="0"/>
          <w:numId w:val="15"/>
        </w:numPr>
      </w:pPr>
      <w:r>
        <w:t>нажмите: </w:t>
      </w:r>
      <w:r>
        <w:rPr>
          <w:rStyle w:val="buttongreen-115"/>
          <w:rFonts w:eastAsiaTheme="majorEastAsia"/>
          <w:b/>
          <w:bCs/>
        </w:rPr>
        <w:t>КОД</w:t>
      </w:r>
      <w:r>
        <w:t xml:space="preserve"> → введите код товара → </w:t>
      </w:r>
      <w:r>
        <w:rPr>
          <w:rStyle w:val="a4"/>
        </w:rPr>
        <w:t>ПИ</w:t>
      </w:r>
      <w:r>
        <w:t xml:space="preserve"> → введите цену → </w:t>
      </w:r>
      <w:r>
        <w:rPr>
          <w:rStyle w:val="a4"/>
        </w:rPr>
        <w:t>ПИ</w:t>
      </w:r>
      <w:r>
        <w:t xml:space="preserve"> → наберите </w:t>
      </w:r>
      <w:proofErr w:type="gramStart"/>
      <w:r>
        <w:t>сумму</w:t>
      </w:r>
      <w:proofErr w:type="gramEnd"/>
      <w:r>
        <w:t xml:space="preserve"> которую дал покупатель → </w:t>
      </w:r>
      <w:r>
        <w:rPr>
          <w:rStyle w:val="a4"/>
        </w:rPr>
        <w:t>ИТ</w:t>
      </w:r>
    </w:p>
    <w:p w14:paraId="0044D46E" w14:textId="77777777" w:rsidR="00181096" w:rsidRDefault="00181096" w:rsidP="00181096">
      <w:pPr>
        <w:pStyle w:val="3"/>
      </w:pPr>
      <w:bookmarkStart w:id="8" w:name="10"/>
      <w:bookmarkEnd w:id="8"/>
      <w:r>
        <w:t>Чек из базы товаров и услуг по количеству и сумме</w:t>
      </w:r>
    </w:p>
    <w:p w14:paraId="6B962174" w14:textId="77777777" w:rsidR="00181096" w:rsidRDefault="00181096" w:rsidP="00181096">
      <w:pPr>
        <w:pStyle w:val="a3"/>
        <w:numPr>
          <w:ilvl w:val="0"/>
          <w:numId w:val="16"/>
        </w:numPr>
      </w:pPr>
      <w:r>
        <w:lastRenderedPageBreak/>
        <w:t>нажмите: </w:t>
      </w:r>
      <w:r>
        <w:rPr>
          <w:rStyle w:val="a4"/>
        </w:rPr>
        <w:t>X</w:t>
      </w:r>
      <w:r>
        <w:t xml:space="preserve"> → количество товара → </w:t>
      </w:r>
      <w:r>
        <w:rPr>
          <w:rStyle w:val="a4"/>
        </w:rPr>
        <w:t>X</w:t>
      </w:r>
      <w:r>
        <w:t> → </w:t>
      </w:r>
      <w:r>
        <w:rPr>
          <w:rStyle w:val="buttongreen-115"/>
          <w:rFonts w:eastAsiaTheme="majorEastAsia"/>
          <w:b/>
          <w:bCs/>
        </w:rPr>
        <w:t>КОД</w:t>
      </w:r>
      <w:r>
        <w:t xml:space="preserve"> → введите код товара → </w:t>
      </w:r>
      <w:r>
        <w:rPr>
          <w:rStyle w:val="a4"/>
        </w:rPr>
        <w:t>ПИ</w:t>
      </w:r>
      <w:r>
        <w:t xml:space="preserve">→ введите цену товара → </w:t>
      </w:r>
      <w:r>
        <w:rPr>
          <w:rStyle w:val="a4"/>
        </w:rPr>
        <w:t>ПИ</w:t>
      </w:r>
      <w:r>
        <w:t xml:space="preserve"> → </w:t>
      </w:r>
      <w:r>
        <w:rPr>
          <w:rStyle w:val="a4"/>
        </w:rPr>
        <w:t>ИТ</w:t>
      </w:r>
    </w:p>
    <w:p w14:paraId="798E4065" w14:textId="77777777" w:rsidR="00181096" w:rsidRDefault="00181096" w:rsidP="00181096">
      <w:pPr>
        <w:pStyle w:val="3"/>
      </w:pPr>
      <w:bookmarkStart w:id="9" w:name="11"/>
      <w:bookmarkEnd w:id="9"/>
      <w:r>
        <w:t>Чек из базы товаров и услуг по безналу</w:t>
      </w:r>
    </w:p>
    <w:p w14:paraId="61496870" w14:textId="77777777" w:rsidR="00181096" w:rsidRDefault="00181096" w:rsidP="00181096">
      <w:pPr>
        <w:pStyle w:val="a3"/>
        <w:numPr>
          <w:ilvl w:val="0"/>
          <w:numId w:val="17"/>
        </w:numPr>
      </w:pPr>
      <w:r>
        <w:t>нажмите: </w:t>
      </w:r>
      <w:r>
        <w:rPr>
          <w:rStyle w:val="buttongreen-115"/>
          <w:rFonts w:eastAsiaTheme="majorEastAsia"/>
          <w:b/>
          <w:bCs/>
        </w:rPr>
        <w:t>КОД</w:t>
      </w:r>
      <w:r>
        <w:t xml:space="preserve"> → введите код товара → </w:t>
      </w:r>
      <w:r>
        <w:rPr>
          <w:rStyle w:val="a4"/>
        </w:rPr>
        <w:t>ПИ</w:t>
      </w:r>
      <w:r>
        <w:t xml:space="preserve"> → введите цену товара → </w:t>
      </w:r>
      <w:r>
        <w:rPr>
          <w:rStyle w:val="a4"/>
        </w:rPr>
        <w:t>ПИ</w:t>
      </w:r>
      <w:r>
        <w:t xml:space="preserve"> → 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 </w:t>
      </w:r>
      <w:r>
        <w:rPr>
          <w:rStyle w:val="btn"/>
          <w:b/>
          <w:bCs/>
        </w:rPr>
        <w:t>00</w:t>
      </w:r>
      <w:r>
        <w:t xml:space="preserve"> → </w:t>
      </w:r>
      <w:r>
        <w:rPr>
          <w:rStyle w:val="buttonblue"/>
          <w:b/>
          <w:bCs/>
        </w:rPr>
        <w:t>ИТ</w:t>
      </w:r>
      <w:r>
        <w:t xml:space="preserve"> → </w:t>
      </w:r>
      <w:r>
        <w:rPr>
          <w:rStyle w:val="buttonblue"/>
          <w:b/>
          <w:bCs/>
        </w:rPr>
        <w:t>ИТ</w:t>
      </w:r>
    </w:p>
    <w:p w14:paraId="5838735E" w14:textId="77777777" w:rsidR="00181096" w:rsidRDefault="00181096" w:rsidP="00181096">
      <w:pPr>
        <w:pStyle w:val="3"/>
      </w:pPr>
      <w:r>
        <w:t>Отправка по СМС чека из базы товаров и услуг</w:t>
      </w:r>
    </w:p>
    <w:p w14:paraId="08AEBF75" w14:textId="77777777" w:rsidR="00181096" w:rsidRDefault="00181096" w:rsidP="00181096">
      <w:pPr>
        <w:pStyle w:val="a3"/>
        <w:numPr>
          <w:ilvl w:val="0"/>
          <w:numId w:val="18"/>
        </w:numPr>
      </w:pPr>
      <w:r>
        <w:t>нажмите: </w:t>
      </w:r>
      <w:r>
        <w:rPr>
          <w:rStyle w:val="buttongreen-115"/>
          <w:rFonts w:eastAsiaTheme="majorEastAsia"/>
          <w:b/>
          <w:bCs/>
        </w:rPr>
        <w:t>КОД</w:t>
      </w:r>
      <w:r>
        <w:t xml:space="preserve"> → введите код товара → </w:t>
      </w:r>
      <w:r>
        <w:rPr>
          <w:rStyle w:val="a4"/>
        </w:rPr>
        <w:t>ПИ</w:t>
      </w:r>
      <w:r>
        <w:t xml:space="preserve">→ введите цену товара → </w:t>
      </w:r>
      <w:r>
        <w:rPr>
          <w:rStyle w:val="a4"/>
        </w:rPr>
        <w:t>ПИ</w:t>
      </w:r>
      <w:r>
        <w:t xml:space="preserve"> → </w:t>
      </w:r>
      <w:r>
        <w:rPr>
          <w:rStyle w:val="a4"/>
        </w:rPr>
        <w:t>ПИ</w:t>
      </w:r>
      <w:r>
        <w:t xml:space="preserve"> → </w:t>
      </w:r>
      <w:r>
        <w:rPr>
          <w:rStyle w:val="a4"/>
        </w:rPr>
        <w:t>00</w:t>
      </w:r>
      <w:r>
        <w:t xml:space="preserve"> → </w:t>
      </w:r>
      <w:r>
        <w:rPr>
          <w:rStyle w:val="a4"/>
        </w:rPr>
        <w:t>+</w:t>
      </w:r>
      <w:r>
        <w:t xml:space="preserve"> → </w:t>
      </w:r>
      <w:r>
        <w:rPr>
          <w:rStyle w:val="a4"/>
        </w:rPr>
        <w:t>ИТ</w:t>
      </w:r>
      <w:r>
        <w:t xml:space="preserve"> → введите номер телефона →</w:t>
      </w:r>
      <w:r>
        <w:rPr>
          <w:rStyle w:val="a4"/>
        </w:rPr>
        <w:t>ИТ</w:t>
      </w:r>
      <w:r>
        <w:t>→</w:t>
      </w:r>
      <w:r>
        <w:rPr>
          <w:rStyle w:val="a4"/>
        </w:rPr>
        <w:t>ИТ</w:t>
      </w:r>
    </w:p>
    <w:p w14:paraId="32F3AAF8" w14:textId="77777777" w:rsidR="00181096" w:rsidRDefault="00181096" w:rsidP="00181096">
      <w:pPr>
        <w:pStyle w:val="3"/>
      </w:pPr>
      <w:bookmarkStart w:id="10" w:name="13"/>
      <w:bookmarkEnd w:id="10"/>
      <w:r>
        <w:t>Чек из базы товаров и услуг с выделяемыми или начисляемыми налогами</w:t>
      </w:r>
    </w:p>
    <w:p w14:paraId="48F2C02A" w14:textId="77777777" w:rsidR="00181096" w:rsidRDefault="00181096" w:rsidP="00181096">
      <w:pPr>
        <w:pStyle w:val="a3"/>
        <w:numPr>
          <w:ilvl w:val="0"/>
          <w:numId w:val="19"/>
        </w:numPr>
      </w:pPr>
      <w:r>
        <w:t>нажмите: </w:t>
      </w:r>
      <w:r>
        <w:rPr>
          <w:rStyle w:val="buttongreen-115"/>
          <w:rFonts w:eastAsiaTheme="majorEastAsia"/>
          <w:b/>
          <w:bCs/>
        </w:rPr>
        <w:t>КОД</w:t>
      </w:r>
      <w:r>
        <w:t xml:space="preserve"> → введите код товара → </w:t>
      </w:r>
      <w:r>
        <w:rPr>
          <w:rStyle w:val="a4"/>
        </w:rPr>
        <w:t>ПИ</w:t>
      </w:r>
      <w:r>
        <w:t xml:space="preserve"> → введите цену товара → </w:t>
      </w:r>
      <w:r>
        <w:rPr>
          <w:rStyle w:val="a4"/>
        </w:rPr>
        <w:t>•</w:t>
      </w:r>
      <w:r>
        <w:t xml:space="preserve"> → </w:t>
      </w:r>
      <w:r>
        <w:rPr>
          <w:rStyle w:val="a4"/>
        </w:rPr>
        <w:t>•</w:t>
      </w:r>
      <w:r>
        <w:t xml:space="preserve"> → введите номер налога → </w:t>
      </w:r>
      <w:r>
        <w:rPr>
          <w:rStyle w:val="a4"/>
        </w:rPr>
        <w:t>ПИ</w:t>
      </w:r>
      <w:r>
        <w:t xml:space="preserve"> → </w:t>
      </w:r>
      <w:r>
        <w:rPr>
          <w:rStyle w:val="a4"/>
        </w:rPr>
        <w:t>ИТ</w:t>
      </w:r>
    </w:p>
    <w:p w14:paraId="23C2DD75" w14:textId="77777777" w:rsidR="00181096" w:rsidRDefault="00181096" w:rsidP="00181096">
      <w:pPr>
        <w:pStyle w:val="2"/>
      </w:pPr>
      <w:r>
        <w:t>Как сделать чек возврата:</w:t>
      </w:r>
    </w:p>
    <w:p w14:paraId="05B68EF3" w14:textId="77777777" w:rsidR="00181096" w:rsidRDefault="00181096" w:rsidP="00181096">
      <w:pPr>
        <w:pStyle w:val="3"/>
      </w:pPr>
      <w:r>
        <w:t>Возврат простого чека</w:t>
      </w:r>
    </w:p>
    <w:p w14:paraId="4796B1A8" w14:textId="77777777" w:rsidR="00181096" w:rsidRDefault="00181096" w:rsidP="00181096">
      <w:pPr>
        <w:pStyle w:val="a3"/>
        <w:numPr>
          <w:ilvl w:val="0"/>
          <w:numId w:val="20"/>
        </w:numPr>
      </w:pPr>
      <w:r>
        <w:rPr>
          <w:rStyle w:val="buttongraywhite-115"/>
          <w:b/>
          <w:bCs/>
        </w:rPr>
        <w:t>ВЗ</w:t>
      </w:r>
      <w:r>
        <w:t xml:space="preserve"> → </w:t>
      </w:r>
      <w:r>
        <w:rPr>
          <w:rStyle w:val="buttongray-115"/>
          <w:b/>
          <w:bCs/>
        </w:rPr>
        <w:t>+</w:t>
      </w:r>
      <w:r>
        <w:t xml:space="preserve"> → </w:t>
      </w:r>
      <w:r>
        <w:rPr>
          <w:rStyle w:val="buttonblue"/>
          <w:b/>
          <w:bCs/>
        </w:rPr>
        <w:t>ИТ</w:t>
      </w:r>
      <w:r>
        <w:t xml:space="preserve"> → сумма возврата → </w:t>
      </w:r>
      <w:r>
        <w:rPr>
          <w:rStyle w:val="a4"/>
        </w:rPr>
        <w:t>ПИ</w:t>
      </w:r>
      <w:r>
        <w:t xml:space="preserve"> → </w:t>
      </w:r>
      <w:r>
        <w:rPr>
          <w:rStyle w:val="a4"/>
        </w:rPr>
        <w:t>ИТ</w:t>
      </w:r>
    </w:p>
    <w:p w14:paraId="7B2A4867" w14:textId="77777777" w:rsidR="00181096" w:rsidRDefault="00181096" w:rsidP="00181096">
      <w:pPr>
        <w:pStyle w:val="3"/>
      </w:pPr>
      <w:r>
        <w:t>Возврат простого чека по безналу</w:t>
      </w:r>
    </w:p>
    <w:p w14:paraId="20289779" w14:textId="77777777" w:rsidR="00181096" w:rsidRDefault="00181096" w:rsidP="00181096">
      <w:pPr>
        <w:pStyle w:val="a3"/>
        <w:numPr>
          <w:ilvl w:val="0"/>
          <w:numId w:val="21"/>
        </w:numPr>
      </w:pPr>
      <w:r>
        <w:rPr>
          <w:rStyle w:val="buttongraywhite-115"/>
          <w:b/>
          <w:bCs/>
        </w:rPr>
        <w:t>ВЗ</w:t>
      </w:r>
      <w:r>
        <w:t xml:space="preserve"> → </w:t>
      </w:r>
      <w:r>
        <w:rPr>
          <w:rStyle w:val="buttongray-115"/>
          <w:b/>
          <w:bCs/>
        </w:rPr>
        <w:t>+</w:t>
      </w:r>
      <w:r>
        <w:t xml:space="preserve"> → </w:t>
      </w:r>
      <w:r>
        <w:rPr>
          <w:rStyle w:val="buttonblue"/>
          <w:b/>
          <w:bCs/>
        </w:rPr>
        <w:t>ИТ</w:t>
      </w:r>
      <w:r>
        <w:t xml:space="preserve"> → сумма возврата → 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 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 </w:t>
      </w:r>
      <w:r>
        <w:rPr>
          <w:rStyle w:val="btn"/>
          <w:b/>
          <w:bCs/>
        </w:rPr>
        <w:t>00</w:t>
      </w:r>
      <w:r>
        <w:t xml:space="preserve"> → </w:t>
      </w:r>
      <w:r>
        <w:rPr>
          <w:rStyle w:val="buttonblue"/>
          <w:b/>
          <w:bCs/>
        </w:rPr>
        <w:t>ИТ</w:t>
      </w:r>
      <w:r>
        <w:t xml:space="preserve"> → </w:t>
      </w:r>
      <w:r>
        <w:rPr>
          <w:rStyle w:val="buttonblue"/>
          <w:b/>
          <w:bCs/>
        </w:rPr>
        <w:t>ИТ</w:t>
      </w:r>
    </w:p>
    <w:p w14:paraId="5047C0C4" w14:textId="77777777" w:rsidR="00181096" w:rsidRDefault="00181096" w:rsidP="00181096">
      <w:pPr>
        <w:pStyle w:val="3"/>
      </w:pPr>
      <w:r>
        <w:t>Возврат чека из базы товаров и услуг</w:t>
      </w:r>
    </w:p>
    <w:p w14:paraId="6BBB07CD" w14:textId="77777777" w:rsidR="00181096" w:rsidRDefault="00181096" w:rsidP="00181096">
      <w:pPr>
        <w:pStyle w:val="a3"/>
        <w:numPr>
          <w:ilvl w:val="0"/>
          <w:numId w:val="22"/>
        </w:numPr>
      </w:pPr>
      <w:r>
        <w:rPr>
          <w:rStyle w:val="buttongraywhite-115"/>
          <w:b/>
          <w:bCs/>
        </w:rPr>
        <w:t>ВЗ</w:t>
      </w:r>
      <w:r>
        <w:t xml:space="preserve"> → </w:t>
      </w:r>
      <w:r>
        <w:rPr>
          <w:rStyle w:val="buttongray-115"/>
          <w:b/>
          <w:bCs/>
        </w:rPr>
        <w:t>+</w:t>
      </w:r>
      <w:r>
        <w:t xml:space="preserve"> → </w:t>
      </w:r>
      <w:r>
        <w:rPr>
          <w:rStyle w:val="buttonblue"/>
          <w:b/>
          <w:bCs/>
        </w:rPr>
        <w:t>ИТ</w:t>
      </w:r>
      <w:r>
        <w:t xml:space="preserve"> → </w:t>
      </w:r>
      <w:r>
        <w:rPr>
          <w:rStyle w:val="buttongreen-115"/>
          <w:rFonts w:eastAsiaTheme="majorEastAsia"/>
          <w:b/>
          <w:bCs/>
        </w:rPr>
        <w:t>КОД</w:t>
      </w:r>
      <w:r>
        <w:t xml:space="preserve"> → введите код товара → 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 введите цену товара → </w:t>
      </w:r>
      <w:r>
        <w:rPr>
          <w:rStyle w:val="buttongreen-115"/>
          <w:rFonts w:eastAsiaTheme="majorEastAsia"/>
          <w:b/>
          <w:bCs/>
        </w:rPr>
        <w:t>ПИ</w:t>
      </w:r>
      <w:r>
        <w:t xml:space="preserve"> → </w:t>
      </w:r>
      <w:r>
        <w:rPr>
          <w:rStyle w:val="buttonblue"/>
          <w:b/>
          <w:bCs/>
        </w:rPr>
        <w:t>ИТ</w:t>
      </w:r>
    </w:p>
    <w:p w14:paraId="01273332" w14:textId="77777777" w:rsidR="00181096" w:rsidRDefault="00181096" w:rsidP="00181096">
      <w:pPr>
        <w:pStyle w:val="3"/>
      </w:pPr>
      <w:r>
        <w:t>Возврат чека из базы товаров и услуг по безналу</w:t>
      </w:r>
    </w:p>
    <w:p w14:paraId="57E3B20C" w14:textId="77777777" w:rsidR="00181096" w:rsidRDefault="00181096" w:rsidP="0018109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buttongraywhite-115"/>
          <w:b/>
          <w:bCs/>
        </w:rPr>
        <w:t>ВЗ</w:t>
      </w:r>
      <w:r>
        <w:t xml:space="preserve"> → </w:t>
      </w:r>
      <w:r>
        <w:rPr>
          <w:rStyle w:val="buttongray-115"/>
          <w:b/>
          <w:bCs/>
        </w:rPr>
        <w:t>+</w:t>
      </w:r>
      <w:r>
        <w:t xml:space="preserve"> → </w:t>
      </w:r>
      <w:r>
        <w:rPr>
          <w:rStyle w:val="buttonblue"/>
          <w:b/>
          <w:bCs/>
        </w:rPr>
        <w:t>ИТ</w:t>
      </w:r>
      <w:r>
        <w:t xml:space="preserve"> → </w:t>
      </w:r>
      <w:r>
        <w:rPr>
          <w:rStyle w:val="buttongreen-115"/>
          <w:b/>
          <w:bCs/>
        </w:rPr>
        <w:t>КОД</w:t>
      </w:r>
      <w:r>
        <w:t xml:space="preserve"> → введите код товара → </w:t>
      </w:r>
      <w:r>
        <w:rPr>
          <w:rStyle w:val="buttongreen-115"/>
          <w:b/>
          <w:bCs/>
        </w:rPr>
        <w:t>ПИ</w:t>
      </w:r>
      <w:r>
        <w:t xml:space="preserve"> → введите цену товара → </w:t>
      </w:r>
      <w:r>
        <w:rPr>
          <w:rStyle w:val="buttongreen-115"/>
          <w:b/>
          <w:bCs/>
        </w:rPr>
        <w:t>ПИ</w:t>
      </w:r>
      <w:r>
        <w:t xml:space="preserve"> → </w:t>
      </w:r>
      <w:r>
        <w:rPr>
          <w:rStyle w:val="buttongreen-115"/>
          <w:b/>
          <w:bCs/>
        </w:rPr>
        <w:t>ПИ</w:t>
      </w:r>
      <w:r>
        <w:t xml:space="preserve"> → </w:t>
      </w:r>
      <w:r>
        <w:rPr>
          <w:rStyle w:val="btn"/>
          <w:b/>
          <w:bCs/>
        </w:rPr>
        <w:t>00</w:t>
      </w:r>
      <w:r>
        <w:t xml:space="preserve"> → </w:t>
      </w:r>
      <w:r>
        <w:rPr>
          <w:rStyle w:val="buttonblue"/>
          <w:b/>
          <w:bCs/>
        </w:rPr>
        <w:t>ИТ</w:t>
      </w:r>
      <w:r>
        <w:t xml:space="preserve"> → </w:t>
      </w:r>
      <w:r>
        <w:rPr>
          <w:rStyle w:val="buttonblue"/>
          <w:b/>
          <w:bCs/>
        </w:rPr>
        <w:t>ИТ</w:t>
      </w:r>
      <w:r>
        <w:t xml:space="preserve"> </w:t>
      </w:r>
    </w:p>
    <w:p w14:paraId="553248A1" w14:textId="77777777" w:rsidR="00181096" w:rsidRDefault="00181096" w:rsidP="00181096">
      <w:pPr>
        <w:pStyle w:val="2"/>
      </w:pPr>
      <w:r>
        <w:t>Как сделать аннуляцию чека:</w:t>
      </w:r>
    </w:p>
    <w:p w14:paraId="05193EBB" w14:textId="77777777" w:rsidR="00181096" w:rsidRDefault="00181096" w:rsidP="00181096">
      <w:pPr>
        <w:pStyle w:val="3"/>
      </w:pPr>
      <w:r>
        <w:t>Аннуляция</w:t>
      </w:r>
    </w:p>
    <w:p w14:paraId="3488312D" w14:textId="77777777" w:rsidR="00181096" w:rsidRDefault="00181096" w:rsidP="0018109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при открытом чеке, до последнего нажатия клавиши </w:t>
      </w:r>
      <w:r>
        <w:rPr>
          <w:rStyle w:val="a4"/>
        </w:rPr>
        <w:t>ИТ</w:t>
      </w:r>
      <w:r>
        <w:t> нажмите: </w:t>
      </w:r>
      <w:r>
        <w:rPr>
          <w:rStyle w:val="buttonyellow-115"/>
          <w:b/>
          <w:bCs/>
        </w:rPr>
        <w:t>РЕЖ</w:t>
      </w:r>
      <w:r>
        <w:t xml:space="preserve"> → </w:t>
      </w:r>
      <w:r>
        <w:rPr>
          <w:rStyle w:val="a4"/>
        </w:rPr>
        <w:t>ИТ</w:t>
      </w:r>
      <w:r>
        <w:t xml:space="preserve"> → </w:t>
      </w:r>
      <w:r>
        <w:rPr>
          <w:rStyle w:val="a4"/>
        </w:rPr>
        <w:t>ИТ</w:t>
      </w:r>
      <w:r>
        <w:t xml:space="preserve"> → </w:t>
      </w:r>
      <w:r>
        <w:rPr>
          <w:rStyle w:val="a4"/>
        </w:rPr>
        <w:t>ИТ</w:t>
      </w:r>
      <w:r>
        <w:t xml:space="preserve"> </w:t>
      </w:r>
    </w:p>
    <w:p w14:paraId="67D34963" w14:textId="77777777" w:rsidR="00181096" w:rsidRDefault="00181096" w:rsidP="00181096">
      <w:pPr>
        <w:pStyle w:val="3"/>
      </w:pPr>
      <w:bookmarkStart w:id="11" w:name="1"/>
      <w:bookmarkEnd w:id="11"/>
      <w:r>
        <w:t>Как сделать закрытие смены (вечерний Z отчет)?</w:t>
      </w:r>
    </w:p>
    <w:p w14:paraId="2FB34417" w14:textId="77777777" w:rsidR="00181096" w:rsidRDefault="00181096" w:rsidP="0018109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нажмите несколько раз клавишу </w:t>
      </w:r>
      <w:r>
        <w:rPr>
          <w:rStyle w:val="buttonyellow-115"/>
          <w:b/>
          <w:bCs/>
        </w:rPr>
        <w:t>РЕЖ</w:t>
      </w:r>
      <w:r>
        <w:t>, пока на индикаторе не появится: </w:t>
      </w:r>
      <w:r>
        <w:rPr>
          <w:rStyle w:val="bluemk"/>
        </w:rPr>
        <w:t>ОТЧЕТЫ ФН</w:t>
      </w:r>
      <w:r>
        <w:t xml:space="preserve"> </w:t>
      </w:r>
    </w:p>
    <w:p w14:paraId="0B47FA21" w14:textId="77777777" w:rsidR="00181096" w:rsidRDefault="00181096" w:rsidP="0018109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нажмите </w:t>
      </w:r>
      <w:r>
        <w:rPr>
          <w:rStyle w:val="buttonblue"/>
          <w:b/>
          <w:bCs/>
        </w:rPr>
        <w:t>ИТ</w:t>
      </w:r>
      <w:r>
        <w:t> → ввести пароль администратора (по умолчанию 22) → </w:t>
      </w:r>
      <w:r>
        <w:rPr>
          <w:rStyle w:val="buttonblue"/>
          <w:b/>
          <w:bCs/>
        </w:rPr>
        <w:t>ИТ</w:t>
      </w:r>
      <w:r>
        <w:t xml:space="preserve"> </w:t>
      </w:r>
    </w:p>
    <w:p w14:paraId="63537A4F" w14:textId="77777777" w:rsidR="00181096" w:rsidRDefault="00181096" w:rsidP="0018109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на экране отобразится </w:t>
      </w:r>
      <w:r>
        <w:rPr>
          <w:rStyle w:val="bluemk"/>
        </w:rPr>
        <w:t>ЗАКРЫТЬ СМЕНУ</w:t>
      </w:r>
      <w:r>
        <w:t xml:space="preserve"> </w:t>
      </w:r>
    </w:p>
    <w:p w14:paraId="14881CFE" w14:textId="77777777" w:rsidR="00181096" w:rsidRDefault="00181096" w:rsidP="0018109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нажать </w:t>
      </w:r>
      <w:r>
        <w:rPr>
          <w:rStyle w:val="a4"/>
        </w:rPr>
        <w:t>ИТ</w:t>
      </w:r>
      <w:r>
        <w:t xml:space="preserve"> </w:t>
      </w:r>
    </w:p>
    <w:p w14:paraId="44CCEC27" w14:textId="77777777" w:rsidR="00181096" w:rsidRDefault="00181096" w:rsidP="00181096">
      <w:pPr>
        <w:pStyle w:val="a3"/>
      </w:pPr>
      <w:r>
        <w:lastRenderedPageBreak/>
        <w:t xml:space="preserve">До или сразу после закрытия смены можно дополнительно снять </w:t>
      </w:r>
      <w:r>
        <w:rPr>
          <w:rStyle w:val="a4"/>
        </w:rPr>
        <w:t>СМЕННЫЙ ОТЧЕТ</w:t>
      </w:r>
      <w:r>
        <w:t>, в котором будет напечатана общая сумма выручки за смену:</w:t>
      </w:r>
    </w:p>
    <w:p w14:paraId="048C70A2" w14:textId="77777777" w:rsidR="00181096" w:rsidRDefault="00181096" w:rsidP="0018109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нажать несколько раз клавишу </w:t>
      </w:r>
      <w:r>
        <w:rPr>
          <w:rStyle w:val="buttonyellow-115"/>
          <w:b/>
          <w:bCs/>
        </w:rPr>
        <w:t>РЕЖ</w:t>
      </w:r>
      <w:r>
        <w:t>, пока на индикаторе не появится </w:t>
      </w:r>
      <w:r>
        <w:rPr>
          <w:rStyle w:val="bluemk"/>
        </w:rPr>
        <w:t>НЕФИСК.ОТЧЕТЫ</w:t>
      </w:r>
      <w:r>
        <w:t xml:space="preserve"> </w:t>
      </w:r>
    </w:p>
    <w:p w14:paraId="1AC9AFE0" w14:textId="77777777" w:rsidR="00181096" w:rsidRDefault="00181096" w:rsidP="0018109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затем нажать: </w:t>
      </w:r>
      <w:r>
        <w:rPr>
          <w:rStyle w:val="a4"/>
        </w:rPr>
        <w:t>ИТ</w:t>
      </w:r>
      <w:r>
        <w:t xml:space="preserve"> → ввести пароль администратора (по умолчанию 22) → </w:t>
      </w:r>
      <w:r>
        <w:rPr>
          <w:rStyle w:val="a4"/>
        </w:rPr>
        <w:t>ИТ</w:t>
      </w:r>
      <w:r>
        <w:t xml:space="preserve"> </w:t>
      </w:r>
    </w:p>
    <w:p w14:paraId="466CE09E" w14:textId="77777777" w:rsidR="00181096" w:rsidRDefault="00181096" w:rsidP="00181096">
      <w:pPr>
        <w:pStyle w:val="3"/>
      </w:pPr>
      <w:bookmarkStart w:id="12" w:name="20"/>
      <w:bookmarkEnd w:id="12"/>
      <w:r>
        <w:t>Оформление чека коррекции</w:t>
      </w:r>
    </w:p>
    <w:p w14:paraId="59F1E8BC" w14:textId="77777777" w:rsidR="00181096" w:rsidRDefault="00181096" w:rsidP="0018109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в кассовом режиме при закрытом чеке нажать </w:t>
      </w:r>
      <w:r>
        <w:rPr>
          <w:rStyle w:val="a4"/>
        </w:rPr>
        <w:t>ВЗ</w:t>
      </w:r>
      <w:r>
        <w:t xml:space="preserve"> </w:t>
      </w:r>
    </w:p>
    <w:p w14:paraId="307A5E3F" w14:textId="77777777" w:rsidR="00181096" w:rsidRDefault="00181096" w:rsidP="0018109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клавишами </w:t>
      </w:r>
      <w:r>
        <w:rPr>
          <w:rStyle w:val="a4"/>
        </w:rPr>
        <w:t>+</w:t>
      </w:r>
      <w:r>
        <w:t> и </w:t>
      </w:r>
      <w:r>
        <w:rPr>
          <w:rStyle w:val="a4"/>
        </w:rPr>
        <w:t>-</w:t>
      </w:r>
      <w:r>
        <w:t> выбрать </w:t>
      </w:r>
      <w:r>
        <w:rPr>
          <w:rStyle w:val="bluemk"/>
        </w:rPr>
        <w:t>КОРРЕКЦИЯ</w:t>
      </w:r>
      <w:r>
        <w:t> нажать </w:t>
      </w:r>
      <w:r>
        <w:rPr>
          <w:rStyle w:val="a4"/>
        </w:rPr>
        <w:t>ИТ</w:t>
      </w:r>
      <w:r>
        <w:t xml:space="preserve"> </w:t>
      </w:r>
    </w:p>
    <w:p w14:paraId="617E6A94" w14:textId="77777777" w:rsidR="00181096" w:rsidRDefault="00181096" w:rsidP="0018109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клавишами </w:t>
      </w:r>
      <w:r>
        <w:rPr>
          <w:rStyle w:val="a4"/>
        </w:rPr>
        <w:t>+</w:t>
      </w:r>
      <w:r>
        <w:t> и </w:t>
      </w:r>
      <w:r>
        <w:rPr>
          <w:rStyle w:val="a4"/>
        </w:rPr>
        <w:t>-</w:t>
      </w:r>
      <w:r>
        <w:t> выбрать </w:t>
      </w:r>
      <w:r>
        <w:rPr>
          <w:rStyle w:val="bluemk"/>
        </w:rPr>
        <w:t>ПРИХОД</w:t>
      </w:r>
      <w:r>
        <w:t> или </w:t>
      </w:r>
      <w:r>
        <w:rPr>
          <w:rStyle w:val="bluemk"/>
        </w:rPr>
        <w:t>РАСХОД</w:t>
      </w:r>
      <w:r>
        <w:t> нажать </w:t>
      </w:r>
      <w:r>
        <w:rPr>
          <w:rStyle w:val="a4"/>
        </w:rPr>
        <w:t>ИТ</w:t>
      </w:r>
      <w:r>
        <w:t xml:space="preserve"> </w:t>
      </w:r>
    </w:p>
    <w:p w14:paraId="49CBABD9" w14:textId="77777777" w:rsidR="00181096" w:rsidRDefault="00181096" w:rsidP="0018109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внести сумму → </w:t>
      </w:r>
      <w:r>
        <w:rPr>
          <w:rStyle w:val="a4"/>
        </w:rPr>
        <w:t>ПИ</w:t>
      </w:r>
      <w:r>
        <w:t> → </w:t>
      </w:r>
      <w:r>
        <w:rPr>
          <w:rStyle w:val="a4"/>
        </w:rPr>
        <w:t>ИТ</w:t>
      </w:r>
      <w:r>
        <w:t xml:space="preserve"> </w:t>
      </w:r>
    </w:p>
    <w:p w14:paraId="10542B16" w14:textId="77777777" w:rsidR="00892502" w:rsidRDefault="00892502"/>
    <w:sectPr w:rsidR="0089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2202B"/>
    <w:multiLevelType w:val="multilevel"/>
    <w:tmpl w:val="A2B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7F76"/>
    <w:multiLevelType w:val="multilevel"/>
    <w:tmpl w:val="436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2D4E"/>
    <w:multiLevelType w:val="multilevel"/>
    <w:tmpl w:val="A31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43FB"/>
    <w:multiLevelType w:val="multilevel"/>
    <w:tmpl w:val="522C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C3465"/>
    <w:multiLevelType w:val="multilevel"/>
    <w:tmpl w:val="72D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747E7"/>
    <w:multiLevelType w:val="multilevel"/>
    <w:tmpl w:val="75B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5D91"/>
    <w:multiLevelType w:val="multilevel"/>
    <w:tmpl w:val="89CE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175D6"/>
    <w:multiLevelType w:val="multilevel"/>
    <w:tmpl w:val="A54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A72EF"/>
    <w:multiLevelType w:val="multilevel"/>
    <w:tmpl w:val="24E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65657"/>
    <w:multiLevelType w:val="multilevel"/>
    <w:tmpl w:val="FCD4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956B2"/>
    <w:multiLevelType w:val="multilevel"/>
    <w:tmpl w:val="818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850E9"/>
    <w:multiLevelType w:val="multilevel"/>
    <w:tmpl w:val="85F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66EAA"/>
    <w:multiLevelType w:val="multilevel"/>
    <w:tmpl w:val="A20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31725"/>
    <w:multiLevelType w:val="multilevel"/>
    <w:tmpl w:val="5D5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87441"/>
    <w:multiLevelType w:val="multilevel"/>
    <w:tmpl w:val="65C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C435C"/>
    <w:multiLevelType w:val="multilevel"/>
    <w:tmpl w:val="A844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E5FE3"/>
    <w:multiLevelType w:val="multilevel"/>
    <w:tmpl w:val="8A04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061D0"/>
    <w:multiLevelType w:val="multilevel"/>
    <w:tmpl w:val="5FA4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E3B11"/>
    <w:multiLevelType w:val="multilevel"/>
    <w:tmpl w:val="70A8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55327"/>
    <w:multiLevelType w:val="multilevel"/>
    <w:tmpl w:val="AFE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4432D"/>
    <w:multiLevelType w:val="multilevel"/>
    <w:tmpl w:val="A9A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50994"/>
    <w:multiLevelType w:val="multilevel"/>
    <w:tmpl w:val="3D1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D5349"/>
    <w:multiLevelType w:val="multilevel"/>
    <w:tmpl w:val="9A76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B3F76"/>
    <w:multiLevelType w:val="multilevel"/>
    <w:tmpl w:val="9E8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A591B"/>
    <w:multiLevelType w:val="multilevel"/>
    <w:tmpl w:val="70D8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37C2A"/>
    <w:multiLevelType w:val="multilevel"/>
    <w:tmpl w:val="456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13959"/>
    <w:multiLevelType w:val="multilevel"/>
    <w:tmpl w:val="7DA0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25"/>
  </w:num>
  <w:num w:numId="5">
    <w:abstractNumId w:val="5"/>
  </w:num>
  <w:num w:numId="6">
    <w:abstractNumId w:val="24"/>
  </w:num>
  <w:num w:numId="7">
    <w:abstractNumId w:val="12"/>
  </w:num>
  <w:num w:numId="8">
    <w:abstractNumId w:val="11"/>
  </w:num>
  <w:num w:numId="9">
    <w:abstractNumId w:val="17"/>
  </w:num>
  <w:num w:numId="10">
    <w:abstractNumId w:val="21"/>
  </w:num>
  <w:num w:numId="11">
    <w:abstractNumId w:val="4"/>
  </w:num>
  <w:num w:numId="12">
    <w:abstractNumId w:val="9"/>
  </w:num>
  <w:num w:numId="13">
    <w:abstractNumId w:val="18"/>
  </w:num>
  <w:num w:numId="14">
    <w:abstractNumId w:val="6"/>
  </w:num>
  <w:num w:numId="15">
    <w:abstractNumId w:val="15"/>
  </w:num>
  <w:num w:numId="16">
    <w:abstractNumId w:val="3"/>
  </w:num>
  <w:num w:numId="17">
    <w:abstractNumId w:val="8"/>
  </w:num>
  <w:num w:numId="18">
    <w:abstractNumId w:val="2"/>
  </w:num>
  <w:num w:numId="19">
    <w:abstractNumId w:val="0"/>
  </w:num>
  <w:num w:numId="20">
    <w:abstractNumId w:val="26"/>
  </w:num>
  <w:num w:numId="21">
    <w:abstractNumId w:val="22"/>
  </w:num>
  <w:num w:numId="22">
    <w:abstractNumId w:val="19"/>
  </w:num>
  <w:num w:numId="23">
    <w:abstractNumId w:val="14"/>
  </w:num>
  <w:num w:numId="24">
    <w:abstractNumId w:val="1"/>
  </w:num>
  <w:num w:numId="25">
    <w:abstractNumId w:val="7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8E"/>
    <w:rsid w:val="00055A8E"/>
    <w:rsid w:val="00181096"/>
    <w:rsid w:val="00640E81"/>
    <w:rsid w:val="008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77B"/>
  <w15:chartTrackingRefBased/>
  <w15:docId w15:val="{1B3A2364-C76A-441C-881D-58B489DE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0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0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0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E81"/>
    <w:rPr>
      <w:b/>
      <w:bCs/>
    </w:rPr>
  </w:style>
  <w:style w:type="character" w:customStyle="1" w:styleId="buttongreenwhite-115">
    <w:name w:val="button_green_white-115"/>
    <w:basedOn w:val="a0"/>
    <w:rsid w:val="00640E81"/>
  </w:style>
  <w:style w:type="character" w:customStyle="1" w:styleId="buttongreen-115">
    <w:name w:val="button_green-115"/>
    <w:basedOn w:val="a0"/>
    <w:rsid w:val="00640E81"/>
  </w:style>
  <w:style w:type="character" w:customStyle="1" w:styleId="btn">
    <w:name w:val="btn"/>
    <w:basedOn w:val="a0"/>
    <w:rsid w:val="00640E81"/>
  </w:style>
  <w:style w:type="character" w:customStyle="1" w:styleId="buttonblue">
    <w:name w:val="button_blue"/>
    <w:basedOn w:val="a0"/>
    <w:rsid w:val="00640E81"/>
  </w:style>
  <w:style w:type="character" w:customStyle="1" w:styleId="40">
    <w:name w:val="Заголовок 4 Знак"/>
    <w:basedOn w:val="a0"/>
    <w:link w:val="4"/>
    <w:uiPriority w:val="9"/>
    <w:semiHidden/>
    <w:rsid w:val="001810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luemk">
    <w:name w:val="blue_mk"/>
    <w:basedOn w:val="a0"/>
    <w:rsid w:val="00181096"/>
  </w:style>
  <w:style w:type="character" w:customStyle="1" w:styleId="buttongraywhite-115">
    <w:name w:val="button_gray_white-115"/>
    <w:basedOn w:val="a0"/>
    <w:rsid w:val="00181096"/>
  </w:style>
  <w:style w:type="character" w:customStyle="1" w:styleId="buttongray-115">
    <w:name w:val="button_gray-115"/>
    <w:basedOn w:val="a0"/>
    <w:rsid w:val="00181096"/>
  </w:style>
  <w:style w:type="character" w:customStyle="1" w:styleId="buttonyellow-115">
    <w:name w:val="button_yellow-115"/>
    <w:basedOn w:val="a0"/>
    <w:rsid w:val="0018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cp:lastPrinted>2021-01-26T08:32:00Z</cp:lastPrinted>
  <dcterms:created xsi:type="dcterms:W3CDTF">2021-01-26T08:32:00Z</dcterms:created>
  <dcterms:modified xsi:type="dcterms:W3CDTF">2021-01-26T08:34:00Z</dcterms:modified>
</cp:coreProperties>
</file>