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4F" w:rsidRPr="002E044F" w:rsidRDefault="002E044F" w:rsidP="002E04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1F497D"/>
          <w:sz w:val="19"/>
          <w:szCs w:val="19"/>
          <w:lang w:eastAsia="ru-RU"/>
        </w:rPr>
        <w:t>Начиная с в</w:t>
      </w:r>
      <w:r w:rsidRPr="002E044F">
        <w:rPr>
          <w:rFonts w:ascii="Arial" w:eastAsia="Times New Roman" w:hAnsi="Arial" w:cs="Arial"/>
          <w:color w:val="1F497D"/>
          <w:sz w:val="19"/>
          <w:szCs w:val="19"/>
          <w:lang w:eastAsia="ru-RU"/>
        </w:rPr>
        <w:t>ерси</w:t>
      </w:r>
      <w:r>
        <w:rPr>
          <w:rFonts w:ascii="Arial" w:eastAsia="Times New Roman" w:hAnsi="Arial" w:cs="Arial"/>
          <w:color w:val="1F497D"/>
          <w:sz w:val="19"/>
          <w:szCs w:val="19"/>
          <w:lang w:eastAsia="ru-RU"/>
        </w:rPr>
        <w:t>и</w:t>
      </w:r>
      <w:r w:rsidRPr="002E044F">
        <w:rPr>
          <w:rFonts w:ascii="Arial" w:eastAsia="Times New Roman" w:hAnsi="Arial" w:cs="Arial"/>
          <w:color w:val="1F497D"/>
          <w:sz w:val="19"/>
          <w:szCs w:val="19"/>
          <w:lang w:eastAsia="ru-RU"/>
        </w:rPr>
        <w:t xml:space="preserve"> 52.5 от 26 декабря 2016.</w:t>
      </w:r>
    </w:p>
    <w:p w:rsidR="002E044F" w:rsidRPr="002E044F" w:rsidRDefault="002E044F" w:rsidP="002E04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F66CD">
        <w:rPr>
          <w:rFonts w:ascii="Arial" w:eastAsia="Times New Roman" w:hAnsi="Arial" w:cs="Arial"/>
          <w:color w:val="1F497D"/>
          <w:sz w:val="19"/>
          <w:szCs w:val="19"/>
          <w:lang w:eastAsia="ru-RU"/>
        </w:rPr>
        <w:t xml:space="preserve">Меню </w:t>
      </w:r>
      <w:proofErr w:type="spellStart"/>
      <w:r>
        <w:rPr>
          <w:rFonts w:ascii="Arial" w:eastAsia="Times New Roman" w:hAnsi="Arial" w:cs="Arial"/>
          <w:color w:val="1F497D"/>
          <w:sz w:val="19"/>
          <w:szCs w:val="19"/>
          <w:lang w:val="en-US" w:eastAsia="ru-RU"/>
        </w:rPr>
        <w:t>Engeneer</w:t>
      </w:r>
      <w:proofErr w:type="spellEnd"/>
      <w:r>
        <w:rPr>
          <w:rFonts w:ascii="Arial" w:eastAsia="Times New Roman" w:hAnsi="Arial" w:cs="Arial"/>
          <w:color w:val="1F497D"/>
          <w:sz w:val="19"/>
          <w:szCs w:val="19"/>
          <w:lang w:eastAsia="ru-RU"/>
        </w:rPr>
        <w:t xml:space="preserve">. </w:t>
      </w:r>
      <w:r w:rsidRPr="002E044F">
        <w:rPr>
          <w:rFonts w:ascii="Arial" w:eastAsia="Times New Roman" w:hAnsi="Arial" w:cs="Arial"/>
          <w:color w:val="1F497D"/>
          <w:sz w:val="19"/>
          <w:szCs w:val="19"/>
          <w:lang w:eastAsia="ru-RU"/>
        </w:rPr>
        <w:t>В пункте</w:t>
      </w:r>
      <w:r w:rsidRPr="002E044F">
        <w:rPr>
          <w:rFonts w:ascii="Arial" w:eastAsia="Times New Roman" w:hAnsi="Arial" w:cs="Arial"/>
          <w:color w:val="1F497D"/>
          <w:sz w:val="19"/>
          <w:lang w:eastAsia="ru-RU"/>
        </w:rPr>
        <w:t> </w:t>
      </w:r>
      <w:r w:rsidRPr="002E044F">
        <w:rPr>
          <w:rFonts w:ascii="Arial" w:eastAsia="Times New Roman" w:hAnsi="Arial" w:cs="Arial"/>
          <w:color w:val="1F497D"/>
          <w:sz w:val="19"/>
          <w:szCs w:val="19"/>
          <w:lang w:eastAsia="ru-RU"/>
        </w:rPr>
        <w:t xml:space="preserve">14. </w:t>
      </w:r>
      <w:proofErr w:type="gramStart"/>
      <w:r w:rsidRPr="002E044F">
        <w:rPr>
          <w:rFonts w:ascii="Arial" w:eastAsia="Times New Roman" w:hAnsi="Arial" w:cs="Arial"/>
          <w:color w:val="1F497D"/>
          <w:sz w:val="19"/>
          <w:szCs w:val="19"/>
          <w:lang w:val="en-US" w:eastAsia="ru-RU"/>
        </w:rPr>
        <w:t>Ext</w:t>
      </w:r>
      <w:r w:rsidRPr="002E044F">
        <w:rPr>
          <w:rFonts w:ascii="Arial" w:eastAsia="Times New Roman" w:hAnsi="Arial" w:cs="Arial"/>
          <w:color w:val="1F497D"/>
          <w:sz w:val="19"/>
          <w:szCs w:val="19"/>
          <w:lang w:eastAsia="ru-RU"/>
        </w:rPr>
        <w:t>.</w:t>
      </w:r>
      <w:r w:rsidRPr="002E044F">
        <w:rPr>
          <w:rFonts w:ascii="Arial" w:eastAsia="Times New Roman" w:hAnsi="Arial" w:cs="Arial"/>
          <w:color w:val="1F497D"/>
          <w:sz w:val="19"/>
          <w:szCs w:val="19"/>
          <w:lang w:val="en-US" w:eastAsia="ru-RU"/>
        </w:rPr>
        <w:t>DP</w:t>
      </w:r>
      <w:r w:rsidRPr="002E044F">
        <w:rPr>
          <w:rFonts w:ascii="Arial" w:eastAsia="Times New Roman" w:hAnsi="Arial" w:cs="Arial"/>
          <w:color w:val="1F497D"/>
          <w:sz w:val="19"/>
          <w:szCs w:val="19"/>
          <w:lang w:eastAsia="ru-RU"/>
        </w:rPr>
        <w:t>&amp;</w:t>
      </w:r>
      <w:r w:rsidRPr="002E044F">
        <w:rPr>
          <w:rFonts w:ascii="Arial" w:eastAsia="Times New Roman" w:hAnsi="Arial" w:cs="Arial"/>
          <w:color w:val="1F497D"/>
          <w:sz w:val="19"/>
          <w:szCs w:val="19"/>
          <w:lang w:val="en-US" w:eastAsia="ru-RU"/>
        </w:rPr>
        <w:t>OSD</w:t>
      </w:r>
      <w:r w:rsidRPr="002E044F">
        <w:rPr>
          <w:rFonts w:ascii="Arial" w:eastAsia="Times New Roman" w:hAnsi="Arial" w:cs="Arial"/>
          <w:color w:val="1F497D"/>
          <w:sz w:val="19"/>
          <w:lang w:val="en-US" w:eastAsia="ru-RU"/>
        </w:rPr>
        <w:t> </w:t>
      </w:r>
      <w:r w:rsidRPr="002E044F">
        <w:rPr>
          <w:rFonts w:ascii="Arial" w:eastAsia="Times New Roman" w:hAnsi="Arial" w:cs="Arial"/>
          <w:color w:val="1F497D"/>
          <w:sz w:val="19"/>
          <w:szCs w:val="19"/>
          <w:lang w:eastAsia="ru-RU"/>
        </w:rPr>
        <w:t>можно поставить</w:t>
      </w:r>
      <w:r w:rsidRPr="002E044F">
        <w:rPr>
          <w:rFonts w:ascii="Arial" w:eastAsia="Times New Roman" w:hAnsi="Arial" w:cs="Arial"/>
          <w:color w:val="1F497D"/>
          <w:sz w:val="19"/>
          <w:lang w:eastAsia="ru-RU"/>
        </w:rPr>
        <w:t> </w:t>
      </w:r>
      <w:r w:rsidRPr="002E044F">
        <w:rPr>
          <w:rFonts w:ascii="Arial" w:eastAsia="Times New Roman" w:hAnsi="Arial" w:cs="Arial"/>
          <w:color w:val="1F497D"/>
          <w:sz w:val="19"/>
          <w:szCs w:val="19"/>
          <w:lang w:val="en-US" w:eastAsia="ru-RU"/>
        </w:rPr>
        <w:t>New</w:t>
      </w:r>
      <w:r w:rsidRPr="002E044F">
        <w:rPr>
          <w:rFonts w:ascii="Arial" w:eastAsia="Times New Roman" w:hAnsi="Arial" w:cs="Arial"/>
          <w:color w:val="1F497D"/>
          <w:sz w:val="19"/>
          <w:szCs w:val="19"/>
          <w:lang w:eastAsia="ru-RU"/>
        </w:rPr>
        <w:t>.</w:t>
      </w:r>
      <w:r w:rsidRPr="002E044F">
        <w:rPr>
          <w:rFonts w:ascii="Arial" w:eastAsia="Times New Roman" w:hAnsi="Arial" w:cs="Arial"/>
          <w:color w:val="1F497D"/>
          <w:sz w:val="19"/>
          <w:szCs w:val="19"/>
          <w:lang w:val="en-US" w:eastAsia="ru-RU"/>
        </w:rPr>
        <w:t>DP</w:t>
      </w:r>
      <w:r w:rsidR="003F66CD">
        <w:rPr>
          <w:rFonts w:ascii="Arial" w:eastAsia="Times New Roman" w:hAnsi="Arial" w:cs="Arial"/>
          <w:color w:val="1F497D"/>
          <w:sz w:val="19"/>
          <w:szCs w:val="19"/>
          <w:lang w:eastAsia="ru-RU"/>
        </w:rPr>
        <w:t>.</w:t>
      </w:r>
      <w:proofErr w:type="gramEnd"/>
      <w:r w:rsidR="003F66CD">
        <w:rPr>
          <w:rFonts w:ascii="Arial" w:eastAsia="Times New Roman" w:hAnsi="Arial" w:cs="Arial"/>
          <w:color w:val="1F497D"/>
          <w:sz w:val="19"/>
          <w:szCs w:val="19"/>
          <w:lang w:eastAsia="ru-RU"/>
        </w:rPr>
        <w:t xml:space="preserve"> Новый дисплей работает с М150</w:t>
      </w:r>
      <w:r w:rsidRPr="002E044F">
        <w:rPr>
          <w:rFonts w:ascii="Arial" w:eastAsia="Times New Roman" w:hAnsi="Arial" w:cs="Arial"/>
          <w:color w:val="1F497D"/>
          <w:sz w:val="19"/>
          <w:szCs w:val="19"/>
          <w:lang w:eastAsia="ru-RU"/>
        </w:rPr>
        <w:t>.</w:t>
      </w:r>
    </w:p>
    <w:p w:rsidR="00651610" w:rsidRDefault="002E044F">
      <w:pPr>
        <w:rPr>
          <w:lang w:val="en-US"/>
        </w:rPr>
      </w:pPr>
      <w:r w:rsidRPr="002E044F">
        <w:rPr>
          <w:noProof/>
          <w:lang w:eastAsia="ru-RU"/>
        </w:rPr>
        <w:drawing>
          <wp:inline distT="0" distB="0" distL="0" distR="0">
            <wp:extent cx="4019550" cy="2257425"/>
            <wp:effectExtent l="19050" t="0" r="0" b="0"/>
            <wp:docPr id="1" name="그림 3" descr="cid:image010.jpg@01D21B16.0B00F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3" descr="cid:image010.jpg@01D21B16.0B00FBD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6CD" w:rsidRPr="003F66CD" w:rsidRDefault="003F66CD">
      <w:r>
        <w:t xml:space="preserve">Чтобы дисплей показывал разбивку по номиналам, требуется в </w:t>
      </w:r>
      <w:r w:rsidR="00806D6C">
        <w:t>МЕНЮ ОПЕРАТОРА</w:t>
      </w:r>
      <w:r>
        <w:t xml:space="preserve"> поставить пункт </w:t>
      </w:r>
      <w:r>
        <w:rPr>
          <w:lang w:val="en-US"/>
        </w:rPr>
        <w:t>New</w:t>
      </w:r>
      <w:r w:rsidRPr="003F66CD">
        <w:t>.</w:t>
      </w:r>
      <w:r>
        <w:rPr>
          <w:lang w:val="en-US"/>
        </w:rPr>
        <w:t>DP</w:t>
      </w:r>
      <w:r w:rsidRPr="003F66CD">
        <w:t xml:space="preserve"> </w:t>
      </w:r>
      <w:r>
        <w:rPr>
          <w:lang w:val="en-US"/>
        </w:rPr>
        <w:t>Mode</w:t>
      </w:r>
      <w:r w:rsidRPr="003F66CD">
        <w:t xml:space="preserve"> </w:t>
      </w:r>
      <w:r>
        <w:t xml:space="preserve">в положение </w:t>
      </w:r>
      <w:r>
        <w:rPr>
          <w:lang w:val="en-US"/>
        </w:rPr>
        <w:t>DENOM</w:t>
      </w:r>
      <w:r w:rsidRPr="003F66CD">
        <w:t xml:space="preserve">. </w:t>
      </w:r>
      <w:r>
        <w:t xml:space="preserve">Если стоит </w:t>
      </w:r>
      <w:r>
        <w:rPr>
          <w:lang w:val="en-US"/>
        </w:rPr>
        <w:t>COUNT</w:t>
      </w:r>
      <w:r>
        <w:t xml:space="preserve"> дисплей показывает в </w:t>
      </w:r>
      <w:proofErr w:type="spellStart"/>
      <w:r>
        <w:t>двухстрочном</w:t>
      </w:r>
      <w:proofErr w:type="spellEnd"/>
      <w:r>
        <w:t xml:space="preserve"> режиме.</w:t>
      </w:r>
      <w:r w:rsidR="00806D6C">
        <w:t xml:space="preserve"> Функция доступна с версии 53.0.</w:t>
      </w:r>
    </w:p>
    <w:p w:rsidR="003F66CD" w:rsidRPr="003F66CD" w:rsidRDefault="003F66C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640455"/>
            <wp:effectExtent l="19050" t="0" r="3175" b="0"/>
            <wp:docPr id="2" name="Рисунок 1" descr="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4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6CD" w:rsidRPr="003F66CD" w:rsidSect="0065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44F"/>
    <w:rsid w:val="002E044F"/>
    <w:rsid w:val="003F66CD"/>
    <w:rsid w:val="00651610"/>
    <w:rsid w:val="00806D6C"/>
    <w:rsid w:val="00A5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044F"/>
  </w:style>
  <w:style w:type="paragraph" w:styleId="a3">
    <w:name w:val="Balloon Text"/>
    <w:basedOn w:val="a"/>
    <w:link w:val="a4"/>
    <w:uiPriority w:val="99"/>
    <w:semiHidden/>
    <w:unhideWhenUsed/>
    <w:rsid w:val="002E0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2.jpg@01D21B53.BF17F6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300</Characters>
  <Application>Microsoft Office Word</Application>
  <DocSecurity>0</DocSecurity>
  <Lines>2</Lines>
  <Paragraphs>1</Paragraphs>
  <ScaleCrop>false</ScaleCrop>
  <Company>sys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A.Marinin</dc:creator>
  <cp:keywords/>
  <dc:description/>
  <cp:lastModifiedBy>A.Marinin</cp:lastModifiedBy>
  <cp:revision>4</cp:revision>
  <dcterms:created xsi:type="dcterms:W3CDTF">2016-12-28T14:16:00Z</dcterms:created>
  <dcterms:modified xsi:type="dcterms:W3CDTF">2017-02-09T12:35:00Z</dcterms:modified>
</cp:coreProperties>
</file>