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AF" w:rsidRDefault="00F74EAF">
      <w:r>
        <w:t xml:space="preserve">При заполнении полностью одного из карманов и подаче монет этого же номинала, может возникнуть ситуация, когда из переполненного лотка монеты будут скатываться в соседние лотки. Чтобы избежать этого требуется убрать зазор над лотком. </w:t>
      </w:r>
    </w:p>
    <w:p w:rsidR="00F74EAF" w:rsidRDefault="00F74EAF"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0" descr="IMG_7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75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A16" w:rsidRDefault="00F74EAF">
      <w:r>
        <w:t>Для этого требуется приклеить материал, как показано на видео:</w:t>
      </w:r>
    </w:p>
    <w:p w:rsidR="00F74EAF" w:rsidRDefault="00F74EAF" w:rsidP="00F74EAF">
      <w:pPr>
        <w:spacing w:after="0"/>
        <w:rPr>
          <w:rFonts w:ascii="SimSun" w:eastAsia="SimSun" w:hAnsi="SimSun"/>
        </w:rPr>
      </w:pPr>
      <w:hyperlink r:id="rId5" w:history="1">
        <w:r>
          <w:rPr>
            <w:rStyle w:val="a3"/>
            <w:rFonts w:ascii="SimSun" w:eastAsia="SimSun" w:hAnsi="SimSun" w:hint="eastAsia"/>
          </w:rPr>
          <w:t>https://onedrive.live.com/redir?resid=6394BE472D2EDA98!116&amp;authkey=!AC4JEwUGUw8Ed1c&amp;ithint=video%2cmp4</w:t>
        </w:r>
      </w:hyperlink>
      <w:r>
        <w:rPr>
          <w:rFonts w:ascii="SimSun" w:eastAsia="SimSun" w:hAnsi="SimSun" w:hint="eastAsia"/>
        </w:rPr>
        <w:t xml:space="preserve"> </w:t>
      </w:r>
    </w:p>
    <w:p w:rsidR="00F74EAF" w:rsidRDefault="00F74EAF"/>
    <w:p w:rsidR="00F74EAF" w:rsidRPr="00F74EAF" w:rsidRDefault="00F74EAF"/>
    <w:sectPr w:rsidR="00F74EAF" w:rsidRPr="00F74EAF" w:rsidSect="0035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EAF"/>
    <w:rsid w:val="00354A16"/>
    <w:rsid w:val="00F7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E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edrive.live.com/redir?resid=6394BE472D2EDA98!116&amp;authkey=!AC4JEwUGUw8Ed1c&amp;ithint=video%2cmp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>sys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2</cp:revision>
  <dcterms:created xsi:type="dcterms:W3CDTF">2016-03-14T08:37:00Z</dcterms:created>
  <dcterms:modified xsi:type="dcterms:W3CDTF">2016-03-14T08:43:00Z</dcterms:modified>
</cp:coreProperties>
</file>